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5D15" w14:textId="77777777" w:rsidR="007604EB" w:rsidRPr="00223A1B" w:rsidRDefault="007604EB" w:rsidP="00223A1B">
      <w:pPr>
        <w:pStyle w:val="NoSpacing"/>
        <w:jc w:val="center"/>
        <w:rPr>
          <w:rFonts w:ascii="Calibri" w:hAnsi="Calibri" w:cs="Calibri"/>
          <w:b/>
          <w:bCs/>
          <w:sz w:val="32"/>
          <w:szCs w:val="32"/>
          <w:lang w:val="en-GB" w:eastAsia="hr-HR"/>
        </w:rPr>
      </w:pPr>
      <w:r w:rsidRPr="00223A1B">
        <w:rPr>
          <w:rFonts w:ascii="Calibri" w:hAnsi="Calibri" w:cs="Calibri"/>
          <w:b/>
          <w:bCs/>
          <w:sz w:val="32"/>
          <w:szCs w:val="32"/>
          <w:lang w:val="en-GB" w:eastAsia="hr-HR"/>
        </w:rPr>
        <w:t>INVENTORY OF NEGATIVE STATES</w:t>
      </w:r>
    </w:p>
    <w:p w14:paraId="74EA2F6C" w14:textId="690839A5" w:rsidR="007604EB" w:rsidRPr="00223A1B" w:rsidRDefault="00295304" w:rsidP="00223A1B">
      <w:pPr>
        <w:pStyle w:val="NoSpacing"/>
        <w:jc w:val="center"/>
        <w:rPr>
          <w:rFonts w:ascii="Calibri" w:hAnsi="Calibri" w:cs="Calibri"/>
          <w:bCs/>
          <w:lang w:val="en-GB" w:eastAsia="hr-HR"/>
        </w:rPr>
      </w:pPr>
      <w:r w:rsidRPr="00223A1B">
        <w:rPr>
          <w:rFonts w:ascii="Calibri" w:hAnsi="Calibri" w:cs="Calibri"/>
          <w:bCs/>
          <w:lang w:val="en-GB" w:eastAsia="hr-HR"/>
        </w:rPr>
        <w:t>The consequence of inappropriate responses to past events is existing (determined) negative states</w:t>
      </w:r>
      <w:r w:rsidR="00D01865">
        <w:rPr>
          <w:rFonts w:ascii="Calibri" w:hAnsi="Calibri" w:cs="Calibri"/>
          <w:bCs/>
          <w:lang w:val="en-GB" w:eastAsia="hr-HR"/>
        </w:rPr>
        <w:t xml:space="preserve"> (problems)</w:t>
      </w:r>
      <w:r w:rsidRPr="00223A1B">
        <w:rPr>
          <w:rFonts w:ascii="Calibri" w:hAnsi="Calibri" w:cs="Calibri"/>
          <w:bCs/>
          <w:lang w:val="en-GB" w:eastAsia="hr-HR"/>
        </w:rPr>
        <w:t>.</w:t>
      </w:r>
      <w:r w:rsidR="007604EB" w:rsidRPr="00223A1B">
        <w:rPr>
          <w:rFonts w:ascii="Calibri" w:hAnsi="Calibri" w:cs="Calibri"/>
          <w:bCs/>
          <w:lang w:val="en-GB" w:eastAsia="hr-HR"/>
        </w:rPr>
        <w:br/>
      </w:r>
    </w:p>
    <w:p w14:paraId="572A3ADE" w14:textId="63813B20" w:rsidR="007604EB" w:rsidRPr="00223A1B" w:rsidRDefault="00423064" w:rsidP="00223A1B">
      <w:pPr>
        <w:pStyle w:val="NoSpacing"/>
        <w:jc w:val="center"/>
        <w:rPr>
          <w:rFonts w:ascii="Calibri" w:hAnsi="Calibri" w:cs="Calibri"/>
          <w:lang w:val="en-GB" w:eastAsia="hr-HR"/>
        </w:rPr>
      </w:pPr>
      <w:r w:rsidRPr="00223A1B">
        <w:rPr>
          <w:rFonts w:ascii="Calibri" w:hAnsi="Calibri" w:cs="Calibri"/>
          <w:bCs/>
          <w:lang w:val="en-GB" w:eastAsia="hr-HR"/>
        </w:rPr>
        <w:t>Created by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: </w:t>
      </w:r>
      <w:r w:rsidR="007604EB" w:rsidRPr="00223A1B">
        <w:rPr>
          <w:rFonts w:ascii="Calibri" w:hAnsi="Calibri" w:cs="Calibri"/>
          <w:b/>
          <w:sz w:val="20"/>
          <w:szCs w:val="20"/>
          <w:lang w:val="en-GB" w:eastAsia="hr-HR"/>
        </w:rPr>
        <w:t>...........................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 </w:t>
      </w:r>
      <w:r w:rsidRPr="00223A1B">
        <w:rPr>
          <w:rFonts w:ascii="Calibri" w:hAnsi="Calibri" w:cs="Calibri"/>
          <w:sz w:val="20"/>
          <w:szCs w:val="20"/>
          <w:lang w:val="en-GB" w:eastAsia="hr-HR"/>
        </w:rPr>
        <w:t>Togetherness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: </w:t>
      </w:r>
      <w:r w:rsidR="007604EB" w:rsidRPr="00223A1B">
        <w:rPr>
          <w:rFonts w:ascii="Calibri" w:hAnsi="Calibri" w:cs="Calibri"/>
          <w:b/>
          <w:sz w:val="20"/>
          <w:szCs w:val="20"/>
          <w:lang w:val="en-GB" w:eastAsia="hr-HR"/>
        </w:rPr>
        <w:t>.................................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 </w:t>
      </w:r>
      <w:r w:rsidRPr="00223A1B">
        <w:rPr>
          <w:rFonts w:ascii="Calibri" w:hAnsi="Calibri" w:cs="Calibri"/>
          <w:sz w:val="20"/>
          <w:szCs w:val="20"/>
          <w:lang w:val="en-GB" w:eastAsia="hr-HR"/>
        </w:rPr>
        <w:t>Position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: </w:t>
      </w:r>
      <w:r w:rsidR="007604EB" w:rsidRPr="00223A1B">
        <w:rPr>
          <w:rFonts w:ascii="Calibri" w:hAnsi="Calibri" w:cs="Calibri"/>
          <w:b/>
          <w:sz w:val="20"/>
          <w:szCs w:val="20"/>
          <w:lang w:val="en-GB" w:eastAsia="hr-HR"/>
        </w:rPr>
        <w:t>................................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 </w:t>
      </w:r>
      <w:r w:rsidRPr="00223A1B">
        <w:rPr>
          <w:rFonts w:ascii="Calibri" w:hAnsi="Calibri" w:cs="Calibri"/>
          <w:sz w:val="20"/>
          <w:szCs w:val="20"/>
          <w:lang w:val="en-GB" w:eastAsia="hr-HR"/>
        </w:rPr>
        <w:t>Area of activity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: </w:t>
      </w:r>
      <w:r w:rsidR="007604EB" w:rsidRPr="00223A1B">
        <w:rPr>
          <w:rFonts w:ascii="Calibri" w:hAnsi="Calibri" w:cs="Calibri"/>
          <w:b/>
          <w:sz w:val="20"/>
          <w:szCs w:val="20"/>
          <w:lang w:val="en-GB" w:eastAsia="hr-HR"/>
        </w:rPr>
        <w:t>...........................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 </w:t>
      </w:r>
      <w:r w:rsidRPr="00223A1B">
        <w:rPr>
          <w:rFonts w:ascii="Calibri" w:hAnsi="Calibri" w:cs="Calibri"/>
          <w:sz w:val="20"/>
          <w:szCs w:val="20"/>
          <w:lang w:val="en-GB" w:eastAsia="hr-HR"/>
        </w:rPr>
        <w:t>Controller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: </w:t>
      </w:r>
      <w:r w:rsidR="007604EB" w:rsidRPr="00223A1B">
        <w:rPr>
          <w:rFonts w:ascii="Calibri" w:hAnsi="Calibri" w:cs="Calibri"/>
          <w:b/>
          <w:sz w:val="20"/>
          <w:szCs w:val="20"/>
          <w:lang w:val="en-GB" w:eastAsia="hr-HR"/>
        </w:rPr>
        <w:t>........................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 </w:t>
      </w:r>
      <w:r w:rsidRPr="00223A1B">
        <w:rPr>
          <w:rFonts w:ascii="Calibri" w:hAnsi="Calibri" w:cs="Calibri"/>
          <w:sz w:val="20"/>
          <w:szCs w:val="20"/>
          <w:lang w:val="en-GB" w:eastAsia="hr-HR"/>
        </w:rPr>
        <w:t xml:space="preserve">Date of </w:t>
      </w:r>
      <w:r w:rsidR="001834C3" w:rsidRPr="00223A1B">
        <w:rPr>
          <w:rFonts w:ascii="Calibri" w:hAnsi="Calibri" w:cs="Calibri"/>
          <w:sz w:val="20"/>
          <w:szCs w:val="20"/>
          <w:lang w:val="en-GB" w:eastAsia="hr-HR"/>
        </w:rPr>
        <w:t>u</w:t>
      </w:r>
      <w:r w:rsidRPr="00223A1B">
        <w:rPr>
          <w:rFonts w:ascii="Calibri" w:hAnsi="Calibri" w:cs="Calibri"/>
          <w:sz w:val="20"/>
          <w:szCs w:val="20"/>
          <w:lang w:val="en-GB" w:eastAsia="hr-HR"/>
        </w:rPr>
        <w:t>pdate</w:t>
      </w:r>
      <w:r w:rsidR="007604EB" w:rsidRPr="00223A1B">
        <w:rPr>
          <w:rFonts w:ascii="Calibri" w:hAnsi="Calibri" w:cs="Calibri"/>
          <w:sz w:val="20"/>
          <w:szCs w:val="20"/>
          <w:lang w:val="en-GB" w:eastAsia="hr-HR"/>
        </w:rPr>
        <w:t xml:space="preserve">: </w:t>
      </w:r>
      <w:r w:rsidR="007604EB" w:rsidRPr="00223A1B">
        <w:rPr>
          <w:rFonts w:ascii="Calibri" w:hAnsi="Calibri" w:cs="Calibri"/>
          <w:b/>
          <w:sz w:val="20"/>
          <w:szCs w:val="20"/>
          <w:lang w:val="en-GB" w:eastAsia="hr-HR"/>
        </w:rPr>
        <w:t>.......................</w:t>
      </w:r>
      <w:r w:rsidR="007604EB" w:rsidRPr="00223A1B">
        <w:rPr>
          <w:rFonts w:ascii="Calibri" w:hAnsi="Calibri" w:cs="Calibri"/>
          <w:bCs/>
          <w:sz w:val="20"/>
          <w:szCs w:val="20"/>
          <w:lang w:val="en-GB" w:eastAsia="hr-HR"/>
        </w:rPr>
        <w:br/>
      </w:r>
      <w:r w:rsidR="007604EB" w:rsidRPr="00223A1B">
        <w:rPr>
          <w:rFonts w:ascii="Calibri" w:hAnsi="Calibri" w:cs="Calibri"/>
          <w:bCs/>
          <w:sz w:val="8"/>
          <w:szCs w:val="8"/>
          <w:lang w:val="en-GB" w:eastAsia="hr-HR"/>
        </w:rPr>
        <w:br/>
      </w:r>
      <w:r w:rsidR="001834C3" w:rsidRPr="00223A1B">
        <w:rPr>
          <w:rFonts w:ascii="Calibri" w:hAnsi="Calibri" w:cs="Calibri"/>
          <w:bCs/>
          <w:sz w:val="20"/>
          <w:szCs w:val="20"/>
          <w:lang w:val="en-GB" w:eastAsia="hr-HR"/>
        </w:rPr>
        <w:t xml:space="preserve">The date of the beginning of the determination of negative states: </w:t>
      </w:r>
      <w:r w:rsidR="001834C3" w:rsidRPr="00223A1B">
        <w:rPr>
          <w:rFonts w:ascii="Calibri" w:hAnsi="Calibri" w:cs="Calibri"/>
          <w:b/>
          <w:sz w:val="20"/>
          <w:szCs w:val="20"/>
          <w:lang w:val="en-GB" w:eastAsia="hr-HR"/>
        </w:rPr>
        <w:t>......</w:t>
      </w:r>
      <w:r w:rsidR="001834C3" w:rsidRPr="00223A1B">
        <w:rPr>
          <w:rFonts w:ascii="Calibri" w:hAnsi="Calibri" w:cs="Calibri"/>
          <w:bCs/>
          <w:sz w:val="20"/>
          <w:szCs w:val="20"/>
          <w:lang w:val="en-GB" w:eastAsia="hr-HR"/>
        </w:rPr>
        <w:t xml:space="preserve"> Total number of negative states determined so far: </w:t>
      </w:r>
      <w:r w:rsidR="001834C3" w:rsidRPr="00223A1B">
        <w:rPr>
          <w:rFonts w:ascii="Calibri" w:hAnsi="Calibri" w:cs="Calibri"/>
          <w:b/>
          <w:sz w:val="20"/>
          <w:szCs w:val="20"/>
          <w:lang w:val="en-GB" w:eastAsia="hr-HR"/>
        </w:rPr>
        <w:t>......</w:t>
      </w:r>
      <w:r w:rsidR="001834C3" w:rsidRPr="00223A1B">
        <w:rPr>
          <w:rFonts w:ascii="Calibri" w:hAnsi="Calibri" w:cs="Calibri"/>
          <w:bCs/>
          <w:sz w:val="20"/>
          <w:szCs w:val="20"/>
          <w:lang w:val="en-GB" w:eastAsia="hr-HR"/>
        </w:rPr>
        <w:t xml:space="preserve"> A current number of unresolved negative states in the table: </w:t>
      </w:r>
      <w:r w:rsidR="001834C3" w:rsidRPr="00223A1B">
        <w:rPr>
          <w:rFonts w:ascii="Calibri" w:hAnsi="Calibri" w:cs="Calibri"/>
          <w:b/>
          <w:sz w:val="20"/>
          <w:szCs w:val="20"/>
          <w:lang w:val="en-GB" w:eastAsia="hr-HR"/>
        </w:rPr>
        <w:t>.......</w:t>
      </w:r>
    </w:p>
    <w:p w14:paraId="0A214193" w14:textId="77777777" w:rsidR="007604EB" w:rsidRDefault="007604EB" w:rsidP="00223A1B">
      <w:pPr>
        <w:pStyle w:val="NoSpacing"/>
        <w:rPr>
          <w:rFonts w:ascii="Calibri" w:hAnsi="Calibri" w:cs="Calibri"/>
          <w:sz w:val="16"/>
          <w:szCs w:val="16"/>
          <w:lang w:eastAsia="hr-HR"/>
        </w:rPr>
      </w:pPr>
    </w:p>
    <w:p w14:paraId="224A4E82" w14:textId="77777777" w:rsidR="00223A1B" w:rsidRPr="00223A1B" w:rsidRDefault="00223A1B" w:rsidP="00223A1B">
      <w:pPr>
        <w:pStyle w:val="NoSpacing"/>
        <w:rPr>
          <w:rFonts w:ascii="Calibri" w:hAnsi="Calibri" w:cs="Calibri"/>
          <w:sz w:val="16"/>
          <w:szCs w:val="16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  <w:gridCol w:w="3175"/>
        <w:gridCol w:w="3175"/>
      </w:tblGrid>
      <w:tr w:rsidR="007604EB" w:rsidRPr="00223A1B" w14:paraId="1FA93718" w14:textId="77777777" w:rsidTr="001B0486">
        <w:trPr>
          <w:trHeight w:val="397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8DD5F99" w14:textId="36F23C2A" w:rsidR="007604EB" w:rsidRPr="00223A1B" w:rsidRDefault="001834C3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hr-HR"/>
              </w:rPr>
            </w:pPr>
            <w:r w:rsidRPr="00223A1B">
              <w:rPr>
                <w:rFonts w:ascii="Calibri" w:hAnsi="Calibri" w:cs="Calibri"/>
                <w:b/>
                <w:bCs/>
                <w:sz w:val="28"/>
                <w:szCs w:val="28"/>
                <w:lang w:eastAsia="hr-HR"/>
              </w:rPr>
              <w:t>NEGATIVE STATES</w:t>
            </w:r>
          </w:p>
        </w:tc>
      </w:tr>
      <w:tr w:rsidR="007604EB" w:rsidRPr="00223A1B" w14:paraId="7F0564F0" w14:textId="77777777" w:rsidTr="00427C7C">
        <w:trPr>
          <w:trHeight w:val="567"/>
        </w:trPr>
        <w:tc>
          <w:tcPr>
            <w:tcW w:w="3175" w:type="dxa"/>
            <w:shd w:val="pct12" w:color="auto" w:fill="auto"/>
            <w:vAlign w:val="center"/>
          </w:tcPr>
          <w:p w14:paraId="39B34446" w14:textId="08ADB473" w:rsidR="007604EB" w:rsidRPr="00223A1B" w:rsidRDefault="001834C3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>Delays</w:t>
            </w:r>
          </w:p>
        </w:tc>
        <w:tc>
          <w:tcPr>
            <w:tcW w:w="3175" w:type="dxa"/>
            <w:shd w:val="pct12" w:color="auto" w:fill="auto"/>
            <w:vAlign w:val="center"/>
          </w:tcPr>
          <w:p w14:paraId="2D4EFFE2" w14:textId="35CB856F" w:rsidR="007604EB" w:rsidRPr="00223A1B" w:rsidRDefault="003B5EB9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>Non-</w:t>
            </w:r>
            <w:r w:rsidR="001834C3" w:rsidRPr="00223A1B">
              <w:rPr>
                <w:rFonts w:ascii="Calibri" w:hAnsi="Calibri" w:cs="Calibri"/>
                <w:b/>
                <w:bCs/>
                <w:lang w:val="en-GB" w:eastAsia="hr-HR"/>
              </w:rPr>
              <w:t>quality</w:t>
            </w:r>
          </w:p>
        </w:tc>
        <w:tc>
          <w:tcPr>
            <w:tcW w:w="3175" w:type="dxa"/>
            <w:shd w:val="pct12" w:color="auto" w:fill="auto"/>
            <w:vAlign w:val="center"/>
          </w:tcPr>
          <w:p w14:paraId="4ABB3B65" w14:textId="39B91567" w:rsidR="007604EB" w:rsidRPr="00223A1B" w:rsidRDefault="001834C3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>Insufficiently</w:t>
            </w:r>
          </w:p>
        </w:tc>
        <w:tc>
          <w:tcPr>
            <w:tcW w:w="3175" w:type="dxa"/>
            <w:shd w:val="pct12" w:color="auto" w:fill="auto"/>
            <w:vAlign w:val="center"/>
          </w:tcPr>
          <w:p w14:paraId="0BE277AC" w14:textId="60C95069" w:rsidR="007604EB" w:rsidRPr="00223A1B" w:rsidRDefault="001834C3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>Dissatisfactions</w:t>
            </w:r>
          </w:p>
        </w:tc>
        <w:tc>
          <w:tcPr>
            <w:tcW w:w="3175" w:type="dxa"/>
            <w:shd w:val="pct12" w:color="auto" w:fill="auto"/>
            <w:vAlign w:val="center"/>
          </w:tcPr>
          <w:p w14:paraId="164A210B" w14:textId="7BF19FCF" w:rsidR="001834C3" w:rsidRPr="00223A1B" w:rsidRDefault="001834C3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>Inappropriate resource usage:</w:t>
            </w:r>
          </w:p>
          <w:p w14:paraId="0A15BD22" w14:textId="0F412276" w:rsidR="007604EB" w:rsidRPr="00223A1B" w:rsidRDefault="00D87A35" w:rsidP="00223A1B">
            <w:pPr>
              <w:pStyle w:val="NoSpacing"/>
              <w:jc w:val="center"/>
              <w:rPr>
                <w:rFonts w:ascii="Calibri" w:hAnsi="Calibri" w:cs="Calibri"/>
                <w:bCs/>
                <w:lang w:val="en-GB" w:eastAsia="hr-HR"/>
              </w:rPr>
            </w:pPr>
            <w:r w:rsidRPr="00223A1B">
              <w:rPr>
                <w:rFonts w:ascii="Calibri" w:hAnsi="Calibri" w:cs="Calibri"/>
                <w:bCs/>
                <w:lang w:val="en-GB" w:eastAsia="hr-HR"/>
              </w:rPr>
              <w:t>e</w:t>
            </w:r>
            <w:r w:rsidR="001834C3" w:rsidRPr="00223A1B">
              <w:rPr>
                <w:rFonts w:ascii="Calibri" w:hAnsi="Calibri" w:cs="Calibri"/>
                <w:bCs/>
                <w:lang w:val="en-GB" w:eastAsia="hr-HR"/>
              </w:rPr>
              <w:t>xcessive/</w:t>
            </w:r>
            <w:r w:rsidRPr="00223A1B">
              <w:rPr>
                <w:rFonts w:ascii="Calibri" w:hAnsi="Calibri" w:cs="Calibri"/>
                <w:bCs/>
                <w:lang w:val="en-GB" w:eastAsia="hr-HR"/>
              </w:rPr>
              <w:t>too little</w:t>
            </w:r>
          </w:p>
        </w:tc>
      </w:tr>
      <w:tr w:rsidR="007604EB" w:rsidRPr="00223A1B" w14:paraId="22ADAB13" w14:textId="77777777" w:rsidTr="001B0486">
        <w:trPr>
          <w:trHeight w:val="1304"/>
        </w:trPr>
        <w:tc>
          <w:tcPr>
            <w:tcW w:w="3175" w:type="dxa"/>
          </w:tcPr>
          <w:p w14:paraId="0CFE561C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143A1AA9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141D7880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49A47554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7DFB50EB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2D5C4541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69EFC930" w14:textId="77777777" w:rsidR="00F30678" w:rsidRPr="00223A1B" w:rsidRDefault="00F30678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1C45A4EF" w14:textId="77777777" w:rsidR="00F30678" w:rsidRPr="00223A1B" w:rsidRDefault="00F30678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2A485A2B" w14:textId="77777777" w:rsidR="00F30678" w:rsidRPr="00223A1B" w:rsidRDefault="00F30678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1083950D" w14:textId="77777777" w:rsidR="00F30678" w:rsidRPr="00223A1B" w:rsidRDefault="00F30678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66837CDB" w14:textId="77777777" w:rsidR="00F30678" w:rsidRPr="00223A1B" w:rsidRDefault="00F30678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47D98815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7F4673AD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4CD0C32F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7FDCCE58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54E4F1DD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6E1F9AB3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4D7EC90D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13F3D3AA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0C0BCF5E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3C1EFBE0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0BB19918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374AE398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233441F3" w14:textId="77777777" w:rsidR="003B5EB9" w:rsidRPr="00223A1B" w:rsidRDefault="003B5EB9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00332EAF" w14:textId="77777777" w:rsidR="003B5EB9" w:rsidRPr="00223A1B" w:rsidRDefault="003B5EB9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4F0A08B2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175" w:type="dxa"/>
          </w:tcPr>
          <w:p w14:paraId="11EFD62D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260A2F69" w14:textId="77777777" w:rsidR="003B5EB9" w:rsidRPr="00223A1B" w:rsidRDefault="003B5EB9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14:paraId="4EFC83A2" w14:textId="77777777" w:rsidR="003B5EB9" w:rsidRPr="00223A1B" w:rsidRDefault="003B5EB9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175" w:type="dxa"/>
          </w:tcPr>
          <w:p w14:paraId="4852B811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175" w:type="dxa"/>
          </w:tcPr>
          <w:p w14:paraId="286C3254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175" w:type="dxa"/>
          </w:tcPr>
          <w:p w14:paraId="59D3854C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</w:tr>
    </w:tbl>
    <w:p w14:paraId="7B88B20B" w14:textId="77777777" w:rsidR="007604EB" w:rsidRPr="00223A1B" w:rsidRDefault="007604EB" w:rsidP="00223A1B">
      <w:pPr>
        <w:pStyle w:val="NoSpacing"/>
        <w:rPr>
          <w:rFonts w:ascii="Calibri" w:hAnsi="Calibri" w:cs="Calibri"/>
          <w:sz w:val="6"/>
          <w:szCs w:val="6"/>
          <w:lang w:eastAsia="hr-HR"/>
        </w:rPr>
      </w:pPr>
      <w:r w:rsidRPr="00223A1B">
        <w:rPr>
          <w:rFonts w:ascii="Calibri" w:hAnsi="Calibri" w:cs="Calibri"/>
          <w:sz w:val="6"/>
          <w:szCs w:val="6"/>
          <w:lang w:eastAsia="hr-HR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0317"/>
      </w:tblGrid>
      <w:tr w:rsidR="007604EB" w:rsidRPr="00223A1B" w14:paraId="6DAA19B4" w14:textId="77777777" w:rsidTr="00831C51">
        <w:tc>
          <w:tcPr>
            <w:tcW w:w="5387" w:type="dxa"/>
            <w:shd w:val="clear" w:color="auto" w:fill="FFFFCC"/>
          </w:tcPr>
          <w:p w14:paraId="7B0855E2" w14:textId="0C76DEF2" w:rsidR="00831C51" w:rsidRPr="00223A1B" w:rsidRDefault="007604EB" w:rsidP="00223A1B">
            <w:pPr>
              <w:pStyle w:val="NoSpacing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223A1B">
              <w:rPr>
                <w:rFonts w:ascii="Calibri" w:hAnsi="Calibri" w:cs="Calibri"/>
                <w:bCs/>
                <w:sz w:val="4"/>
                <w:szCs w:val="4"/>
              </w:rPr>
              <w:br/>
            </w:r>
            <w:r w:rsidR="00223A1B" w:rsidRPr="00223A1B">
              <w:rPr>
                <w:rFonts w:ascii="Calibri" w:hAnsi="Calibri" w:cs="Calibri"/>
                <w:b/>
                <w:sz w:val="8"/>
                <w:szCs w:val="8"/>
                <w:lang w:val="en-GB"/>
              </w:rPr>
              <w:br/>
            </w:r>
            <w:r w:rsidR="00831C51" w:rsidRPr="00223A1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Components of the description of a particular negative state:</w:t>
            </w:r>
          </w:p>
          <w:p w14:paraId="09D3C36E" w14:textId="77777777" w:rsidR="00831C51" w:rsidRPr="00223A1B" w:rsidRDefault="00831C51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>- Negative condition (enter one of 5 possible)</w:t>
            </w:r>
          </w:p>
          <w:p w14:paraId="1BFCFE0C" w14:textId="77777777" w:rsidR="00831C51" w:rsidRPr="00223A1B" w:rsidRDefault="00831C51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>- What? - What is it about (subject of interest)?</w:t>
            </w:r>
          </w:p>
          <w:p w14:paraId="53AAD6D8" w14:textId="77777777" w:rsidR="00831C51" w:rsidRPr="00223A1B" w:rsidRDefault="00831C51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>- Who? - Who is associated with the negative state?</w:t>
            </w:r>
          </w:p>
          <w:p w14:paraId="5C00F70E" w14:textId="77777777" w:rsidR="00831C51" w:rsidRPr="00223A1B" w:rsidRDefault="00831C51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>- Problem determination area</w:t>
            </w:r>
          </w:p>
          <w:p w14:paraId="68AD899E" w14:textId="3397CFB3" w:rsidR="007604EB" w:rsidRPr="00223A1B" w:rsidRDefault="00831C51" w:rsidP="00223A1B">
            <w:pPr>
              <w:pStyle w:val="NoSpacing"/>
              <w:rPr>
                <w:rFonts w:ascii="Calibri" w:hAnsi="Calibri" w:cs="Calibri"/>
                <w:sz w:val="4"/>
                <w:szCs w:val="4"/>
                <w:lang w:eastAsia="hr-HR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>- Date of record of negative stat</w:t>
            </w:r>
          </w:p>
        </w:tc>
        <w:tc>
          <w:tcPr>
            <w:tcW w:w="10317" w:type="dxa"/>
            <w:shd w:val="clear" w:color="auto" w:fill="auto"/>
            <w:vAlign w:val="center"/>
          </w:tcPr>
          <w:p w14:paraId="1A8DBDF8" w14:textId="77777777" w:rsidR="00980C27" w:rsidRPr="00223A1B" w:rsidRDefault="00980C27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>• An example of a negative state described through the five (5) listed components:</w:t>
            </w:r>
          </w:p>
          <w:p w14:paraId="4ABD872B" w14:textId="694128F8" w:rsidR="00980C27" w:rsidRPr="00223A1B" w:rsidRDefault="00980C27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3B5EB9"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- </w:t>
            </w:r>
            <w:r w:rsidRPr="00223A1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Delay</w:t>
            </w: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223A1B">
              <w:rPr>
                <w:rFonts w:ascii="Calibri" w:hAnsi="Calibri" w:cs="Calibri"/>
                <w:sz w:val="20"/>
                <w:szCs w:val="20"/>
                <w:u w:val="single"/>
                <w:lang w:val="en-GB"/>
              </w:rPr>
              <w:t>in creating Tour plan</w:t>
            </w: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223A1B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sales representative X</w:t>
            </w: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Sales </w:t>
            </w:r>
            <w:r w:rsidR="00A26CAC" w:rsidRPr="00A26CAC">
              <w:rPr>
                <w:rFonts w:ascii="Calibri" w:hAnsi="Calibri" w:cs="Calibri"/>
                <w:color w:val="FF0000"/>
                <w:sz w:val="20"/>
                <w:szCs w:val="20"/>
                <w:lang w:val="en-GB"/>
              </w:rPr>
              <w:t xml:space="preserve">December </w:t>
            </w:r>
            <w:r w:rsidRPr="00A26CAC">
              <w:rPr>
                <w:rFonts w:ascii="Calibri" w:hAnsi="Calibri" w:cs="Calibri"/>
                <w:color w:val="FF0000"/>
                <w:sz w:val="20"/>
                <w:szCs w:val="20"/>
                <w:lang w:val="en-GB"/>
              </w:rPr>
              <w:t>29</w:t>
            </w:r>
            <w:r w:rsidR="00A26CAC" w:rsidRPr="00A26CAC">
              <w:rPr>
                <w:rFonts w:ascii="Calibri" w:hAnsi="Calibri" w:cs="Calibri"/>
                <w:color w:val="FF0000"/>
                <w:sz w:val="20"/>
                <w:szCs w:val="20"/>
                <w:lang w:val="en-GB"/>
              </w:rPr>
              <w:t xml:space="preserve">, </w:t>
            </w:r>
            <w:r w:rsidRPr="00A26CAC">
              <w:rPr>
                <w:rFonts w:ascii="Calibri" w:hAnsi="Calibri" w:cs="Calibri"/>
                <w:color w:val="FF0000"/>
                <w:sz w:val="20"/>
                <w:szCs w:val="20"/>
                <w:lang w:val="en-GB"/>
              </w:rPr>
              <w:t>2022. Thu</w:t>
            </w:r>
          </w:p>
          <w:p w14:paraId="63F75FAD" w14:textId="77777777" w:rsidR="00980C27" w:rsidRPr="00223A1B" w:rsidRDefault="00980C27" w:rsidP="00223A1B">
            <w:pPr>
              <w:pStyle w:val="NoSpacing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39BB6E13" w14:textId="78782D7A" w:rsidR="00980C27" w:rsidRPr="00223A1B" w:rsidRDefault="00980C27" w:rsidP="00223A1B">
            <w:pPr>
              <w:pStyle w:val="NoSpacing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• </w:t>
            </w:r>
            <w:r w:rsidR="003B5EB9" w:rsidRPr="00223A1B">
              <w:rPr>
                <w:rFonts w:ascii="Calibri" w:hAnsi="Calibri" w:cs="Calibri"/>
                <w:sz w:val="20"/>
                <w:szCs w:val="20"/>
                <w:lang w:val="en-GB"/>
              </w:rPr>
              <w:t>Place a minus sign (-) before each description of an individual negative state to better differentiate them within the list.</w:t>
            </w:r>
            <w:r w:rsidR="003B5EB9" w:rsidRPr="00223A1B"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</w:p>
          <w:p w14:paraId="667AA4D8" w14:textId="77777777" w:rsidR="00980C27" w:rsidRPr="00223A1B" w:rsidRDefault="00980C27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• Choose the current biggest problem - </w:t>
            </w:r>
            <w:r w:rsidRPr="00223A1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CSF</w:t>
            </w: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(Critical Success Factor) from the identified negative states in the table above.</w:t>
            </w:r>
          </w:p>
          <w:p w14:paraId="0A12D96D" w14:textId="77777777" w:rsidR="00980C27" w:rsidRPr="00223A1B" w:rsidRDefault="00980C27" w:rsidP="00223A1B">
            <w:pPr>
              <w:pStyle w:val="NoSpacing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64856CC1" w14:textId="6BD09F36" w:rsidR="007604EB" w:rsidRPr="00223A1B" w:rsidRDefault="00980C27" w:rsidP="00223A1B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• When the selected CSF is resolved, the "minus" </w:t>
            </w:r>
            <w:r w:rsidR="003B5EB9" w:rsidRPr="00223A1B">
              <w:rPr>
                <w:rFonts w:ascii="Calibri" w:hAnsi="Calibri" w:cs="Calibri"/>
                <w:sz w:val="20"/>
                <w:szCs w:val="20"/>
                <w:lang w:val="en-GB"/>
              </w:rPr>
              <w:t>sign</w:t>
            </w: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(-) in front of the negative state - changes to the "plus" </w:t>
            </w:r>
            <w:r w:rsidR="003B5EB9" w:rsidRPr="00223A1B">
              <w:rPr>
                <w:rFonts w:ascii="Calibri" w:hAnsi="Calibri" w:cs="Calibri"/>
                <w:sz w:val="20"/>
                <w:szCs w:val="20"/>
                <w:lang w:val="en-GB"/>
              </w:rPr>
              <w:t>sign</w:t>
            </w:r>
            <w:r w:rsidRPr="00223A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(+).</w:t>
            </w:r>
          </w:p>
        </w:tc>
      </w:tr>
    </w:tbl>
    <w:p w14:paraId="2EF41D84" w14:textId="0874FD6B" w:rsidR="007604EB" w:rsidRPr="005D2DF7" w:rsidRDefault="005D2DF7" w:rsidP="00223A1B">
      <w:pPr>
        <w:pStyle w:val="NoSpacing"/>
        <w:jc w:val="center"/>
        <w:rPr>
          <w:rFonts w:ascii="Calibri" w:hAnsi="Calibri" w:cs="Calibri"/>
          <w:b/>
          <w:bCs/>
          <w:sz w:val="32"/>
          <w:szCs w:val="32"/>
          <w:lang w:eastAsia="hr-HR"/>
        </w:rPr>
      </w:pPr>
      <w:r w:rsidRPr="005D2DF7">
        <w:rPr>
          <w:rFonts w:ascii="Calibri" w:hAnsi="Calibri" w:cs="Calibri"/>
          <w:b/>
          <w:bCs/>
          <w:sz w:val="32"/>
          <w:szCs w:val="32"/>
          <w:lang w:eastAsia="hr-HR"/>
        </w:rPr>
        <w:lastRenderedPageBreak/>
        <w:t>NEGATIVE STATES TOOL: EXPLANATION OF COMPONENTS</w:t>
      </w:r>
      <w:r w:rsidR="007604EB" w:rsidRPr="005D2DF7">
        <w:rPr>
          <w:rFonts w:ascii="Calibri" w:hAnsi="Calibri" w:cs="Calibri"/>
          <w:b/>
          <w:bCs/>
          <w:sz w:val="32"/>
          <w:szCs w:val="32"/>
          <w:lang w:eastAsia="hr-HR"/>
        </w:rPr>
        <w:br/>
      </w:r>
    </w:p>
    <w:p w14:paraId="661D2146" w14:textId="77777777" w:rsidR="007604EB" w:rsidRPr="00223A1B" w:rsidRDefault="007604EB" w:rsidP="00223A1B">
      <w:pPr>
        <w:pStyle w:val="NoSpacing"/>
        <w:rPr>
          <w:rFonts w:ascii="Calibri" w:hAnsi="Calibri" w:cs="Calibri"/>
          <w:sz w:val="16"/>
          <w:szCs w:val="16"/>
          <w:lang w:eastAsia="hr-HR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08"/>
        <w:gridCol w:w="2608"/>
        <w:gridCol w:w="2608"/>
        <w:gridCol w:w="2608"/>
        <w:gridCol w:w="2608"/>
        <w:gridCol w:w="2268"/>
      </w:tblGrid>
      <w:tr w:rsidR="00066AD1" w:rsidRPr="00223A1B" w14:paraId="37711391" w14:textId="77777777" w:rsidTr="00235D30">
        <w:tc>
          <w:tcPr>
            <w:tcW w:w="5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926FD9" w14:textId="77777777" w:rsidR="00066AD1" w:rsidRPr="00223A1B" w:rsidRDefault="00066AD1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3040" w:type="dxa"/>
            <w:gridSpan w:val="5"/>
            <w:shd w:val="clear" w:color="auto" w:fill="auto"/>
            <w:vAlign w:val="center"/>
          </w:tcPr>
          <w:p w14:paraId="3AD97D26" w14:textId="43AAFE50" w:rsidR="00066AD1" w:rsidRPr="00223A1B" w:rsidRDefault="00066AD1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hr-HR"/>
              </w:rPr>
            </w:pPr>
            <w:r w:rsidRPr="00223A1B">
              <w:rPr>
                <w:rFonts w:ascii="Calibri" w:hAnsi="Calibri" w:cs="Calibri"/>
                <w:b/>
                <w:bCs/>
                <w:sz w:val="28"/>
                <w:szCs w:val="28"/>
                <w:lang w:eastAsia="hr-HR"/>
              </w:rPr>
              <w:t>NEGATIVE STATES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552C0E1" w14:textId="19DE7A8E" w:rsidR="005D2DF7" w:rsidRPr="005D2DF7" w:rsidRDefault="005D2DF7" w:rsidP="005D2DF7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 w:eastAsia="hr-HR"/>
              </w:rPr>
            </w:pPr>
            <w:r w:rsidRPr="005D2DF7">
              <w:rPr>
                <w:rFonts w:ascii="Calibri" w:hAnsi="Calibri" w:cs="Calibri"/>
                <w:b/>
                <w:bCs/>
                <w:sz w:val="20"/>
                <w:szCs w:val="20"/>
                <w:lang w:val="en-GB" w:eastAsia="hr-HR"/>
              </w:rPr>
              <w:t>Determine</w:t>
            </w:r>
          </w:p>
          <w:p w14:paraId="44A2DFD0" w14:textId="071051B6" w:rsidR="00066AD1" w:rsidRPr="00223A1B" w:rsidRDefault="005D2DF7" w:rsidP="005D2DF7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D2DF7">
              <w:rPr>
                <w:rFonts w:ascii="Calibri" w:hAnsi="Calibri" w:cs="Calibri"/>
                <w:b/>
                <w:bCs/>
                <w:sz w:val="20"/>
                <w:szCs w:val="20"/>
                <w:lang w:val="en-GB" w:eastAsia="hr-HR"/>
              </w:rPr>
              <w:t xml:space="preserve">negative states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 w:eastAsia="hr-HR"/>
              </w:rPr>
              <w:br/>
            </w:r>
            <w:r w:rsidRPr="005D2DF7">
              <w:rPr>
                <w:rFonts w:ascii="Calibri" w:hAnsi="Calibri" w:cs="Calibri"/>
                <w:b/>
                <w:bCs/>
                <w:sz w:val="20"/>
                <w:szCs w:val="20"/>
                <w:lang w:val="en-GB" w:eastAsia="hr-HR"/>
              </w:rPr>
              <w:t>in key areas of activity</w:t>
            </w:r>
          </w:p>
        </w:tc>
      </w:tr>
      <w:tr w:rsidR="00223A1B" w:rsidRPr="00223A1B" w14:paraId="3E18B514" w14:textId="77777777" w:rsidTr="00235D30">
        <w:tc>
          <w:tcPr>
            <w:tcW w:w="5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80875D3" w14:textId="77777777" w:rsidR="00223A1B" w:rsidRPr="00223A1B" w:rsidRDefault="00223A1B" w:rsidP="00223A1B">
            <w:pPr>
              <w:pStyle w:val="NoSpacing"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608" w:type="dxa"/>
            <w:shd w:val="pct12" w:color="auto" w:fill="auto"/>
            <w:vAlign w:val="center"/>
          </w:tcPr>
          <w:p w14:paraId="479CD274" w14:textId="0527EB6E" w:rsidR="00223A1B" w:rsidRPr="00223A1B" w:rsidRDefault="00223A1B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>Delays</w:t>
            </w:r>
          </w:p>
        </w:tc>
        <w:tc>
          <w:tcPr>
            <w:tcW w:w="2608" w:type="dxa"/>
            <w:shd w:val="pct12" w:color="auto" w:fill="auto"/>
            <w:vAlign w:val="center"/>
          </w:tcPr>
          <w:p w14:paraId="66428BD2" w14:textId="594DEB25" w:rsidR="00223A1B" w:rsidRPr="00223A1B" w:rsidRDefault="00223A1B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>Non-quality</w:t>
            </w:r>
          </w:p>
        </w:tc>
        <w:tc>
          <w:tcPr>
            <w:tcW w:w="2608" w:type="dxa"/>
            <w:shd w:val="pct12" w:color="auto" w:fill="auto"/>
            <w:vAlign w:val="center"/>
          </w:tcPr>
          <w:p w14:paraId="21FAF5C5" w14:textId="17B2A453" w:rsidR="00223A1B" w:rsidRPr="00223A1B" w:rsidRDefault="00223A1B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>Insufficiently</w:t>
            </w:r>
          </w:p>
        </w:tc>
        <w:tc>
          <w:tcPr>
            <w:tcW w:w="2608" w:type="dxa"/>
            <w:shd w:val="pct12" w:color="auto" w:fill="auto"/>
            <w:vAlign w:val="center"/>
          </w:tcPr>
          <w:p w14:paraId="33B3516C" w14:textId="54ADDA20" w:rsidR="00223A1B" w:rsidRPr="00223A1B" w:rsidRDefault="00223A1B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>Dissatisfactions</w:t>
            </w:r>
          </w:p>
        </w:tc>
        <w:tc>
          <w:tcPr>
            <w:tcW w:w="2608" w:type="dxa"/>
            <w:shd w:val="pct12" w:color="auto" w:fill="auto"/>
            <w:vAlign w:val="center"/>
          </w:tcPr>
          <w:p w14:paraId="0DA288F2" w14:textId="6D0CE00E" w:rsidR="00223A1B" w:rsidRPr="00223A1B" w:rsidRDefault="00223A1B" w:rsidP="00223A1B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 w:eastAsia="hr-HR"/>
              </w:rPr>
            </w:pP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t xml:space="preserve">Inappropriate </w:t>
            </w:r>
            <w:r w:rsidRPr="00223A1B">
              <w:rPr>
                <w:rFonts w:ascii="Calibri" w:hAnsi="Calibri" w:cs="Calibri"/>
                <w:b/>
                <w:bCs/>
                <w:lang w:val="en-GB" w:eastAsia="hr-HR"/>
              </w:rPr>
              <w:br/>
              <w:t>resource usage:</w:t>
            </w:r>
          </w:p>
          <w:p w14:paraId="01476153" w14:textId="2F6C6935" w:rsidR="00223A1B" w:rsidRPr="00223A1B" w:rsidRDefault="00223A1B" w:rsidP="00223A1B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223A1B">
              <w:rPr>
                <w:rFonts w:ascii="Calibri" w:hAnsi="Calibri" w:cs="Calibri"/>
                <w:lang w:val="en-GB" w:eastAsia="hr-HR"/>
              </w:rPr>
              <w:t>excessive/too little</w:t>
            </w:r>
          </w:p>
        </w:tc>
        <w:tc>
          <w:tcPr>
            <w:tcW w:w="2268" w:type="dxa"/>
            <w:vMerge/>
          </w:tcPr>
          <w:p w14:paraId="2A6D4C66" w14:textId="77777777" w:rsidR="00223A1B" w:rsidRPr="00223A1B" w:rsidRDefault="00223A1B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</w:tr>
      <w:tr w:rsidR="007604EB" w:rsidRPr="00223A1B" w14:paraId="0DA7D1C6" w14:textId="77777777" w:rsidTr="001B0486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14:paraId="54E7A54E" w14:textId="686FDE20" w:rsidR="007604EB" w:rsidRPr="005D2DF7" w:rsidRDefault="005D2DF7" w:rsidP="00223A1B">
            <w:pPr>
              <w:pStyle w:val="NoSpacing"/>
              <w:jc w:val="center"/>
              <w:rPr>
                <w:rFonts w:ascii="Calibri" w:hAnsi="Calibri" w:cs="Calibri"/>
                <w:bCs/>
                <w:sz w:val="18"/>
                <w:szCs w:val="18"/>
                <w:lang w:val="en-GB" w:eastAsia="hr-HR"/>
              </w:rPr>
            </w:pPr>
            <w:r w:rsidRPr="005D2DF7">
              <w:rPr>
                <w:rFonts w:ascii="Calibri" w:hAnsi="Calibri" w:cs="Calibri"/>
                <w:bCs/>
                <w:sz w:val="18"/>
                <w:szCs w:val="18"/>
                <w:lang w:val="en-GB" w:eastAsia="hr-HR"/>
              </w:rPr>
              <w:t>Description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5BD8C2F" w14:textId="1EEBD665" w:rsidR="007604EB" w:rsidRPr="00155481" w:rsidRDefault="005D2DF7" w:rsidP="005D2DF7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5D2DF7">
              <w:rPr>
                <w:rFonts w:ascii="Calibri" w:hAnsi="Calibri" w:cs="Calibri"/>
                <w:sz w:val="20"/>
                <w:szCs w:val="20"/>
                <w:lang w:val="en-GB" w:eastAsia="hr-HR"/>
              </w:rPr>
              <w:t>late implementation compared to the set (recorded) deadline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B8D6164" w14:textId="54B31758" w:rsidR="007604EB" w:rsidRPr="005D2DF7" w:rsidRDefault="005D2DF7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5D2DF7">
              <w:rPr>
                <w:rFonts w:ascii="Calibri" w:hAnsi="Calibri" w:cs="Calibri"/>
                <w:sz w:val="20"/>
                <w:szCs w:val="20"/>
                <w:lang w:val="en-GB" w:eastAsia="hr-HR"/>
              </w:rPr>
              <w:t>the condition is not according to the expected standards that have been set in advance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3E17730" w14:textId="2E2B862C" w:rsidR="00155481" w:rsidRPr="00155481" w:rsidRDefault="00155481" w:rsidP="00155481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155481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the situation is not as planned</w:t>
            </w:r>
          </w:p>
          <w:p w14:paraId="0BA64B4D" w14:textId="56C71D6D" w:rsidR="00155481" w:rsidRPr="00155481" w:rsidRDefault="00155481" w:rsidP="00155481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155481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the desired measure was not achieved</w:t>
            </w:r>
          </w:p>
          <w:p w14:paraId="19DDE982" w14:textId="05A37ACE" w:rsidR="007604EB" w:rsidRPr="00223A1B" w:rsidRDefault="00155481" w:rsidP="00155481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155481">
              <w:rPr>
                <w:rFonts w:ascii="Calibri" w:hAnsi="Calibri" w:cs="Calibri"/>
                <w:sz w:val="20"/>
                <w:szCs w:val="20"/>
                <w:lang w:val="en-GB" w:eastAsia="hr-HR"/>
              </w:rPr>
              <w:t>- doesn't exist at all, but it should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C7F5D6D" w14:textId="225B2D76" w:rsidR="007604EB" w:rsidRPr="00155481" w:rsidRDefault="00155481" w:rsidP="00155481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155481">
              <w:rPr>
                <w:rFonts w:ascii="Calibri" w:hAnsi="Calibri" w:cs="Calibri"/>
                <w:sz w:val="20"/>
                <w:szCs w:val="20"/>
                <w:lang w:val="en-GB" w:eastAsia="hr-HR"/>
              </w:rPr>
              <w:t>the state when anyone has an objection to anything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27664C0" w14:textId="6072C63A" w:rsidR="00155481" w:rsidRPr="00155481" w:rsidRDefault="00155481" w:rsidP="00155481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155481">
              <w:rPr>
                <w:rFonts w:ascii="Calibri" w:hAnsi="Calibri" w:cs="Calibri"/>
                <w:sz w:val="20"/>
                <w:szCs w:val="20"/>
                <w:lang w:val="en-GB" w:eastAsia="hr-HR"/>
              </w:rPr>
              <w:t xml:space="preserve">  - unnecessary consumption of resources</w:t>
            </w:r>
          </w:p>
          <w:p w14:paraId="7D3002C6" w14:textId="6303C2F5" w:rsidR="007604EB" w:rsidRPr="00223A1B" w:rsidRDefault="00155481" w:rsidP="00155481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155481">
              <w:rPr>
                <w:rFonts w:ascii="Calibri" w:hAnsi="Calibri" w:cs="Calibri"/>
                <w:sz w:val="20"/>
                <w:szCs w:val="20"/>
                <w:lang w:val="en-GB" w:eastAsia="hr-HR"/>
              </w:rPr>
              <w:t>- unused resources</w:t>
            </w:r>
          </w:p>
        </w:tc>
        <w:tc>
          <w:tcPr>
            <w:tcW w:w="2268" w:type="dxa"/>
            <w:vMerge w:val="restart"/>
            <w:vAlign w:val="center"/>
          </w:tcPr>
          <w:p w14:paraId="3309E30C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/>
                <w:sz w:val="20"/>
                <w:szCs w:val="20"/>
                <w:lang w:val="en-GB" w:eastAsia="hr-HR"/>
              </w:rPr>
              <w:t>AREAS OF LIFE</w:t>
            </w:r>
          </w:p>
          <w:p w14:paraId="1D581901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1. Professional</w:t>
            </w:r>
          </w:p>
          <w:p w14:paraId="57C40671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2. Finances</w:t>
            </w:r>
          </w:p>
          <w:p w14:paraId="1637F70B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3. Health</w:t>
            </w:r>
          </w:p>
          <w:p w14:paraId="7C0D1A3D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4. Intellectual</w:t>
            </w:r>
          </w:p>
          <w:p w14:paraId="1DB48DAC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5. Emotional</w:t>
            </w:r>
          </w:p>
          <w:p w14:paraId="32ABCE89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6. Family</w:t>
            </w:r>
          </w:p>
          <w:p w14:paraId="35E76083" w14:textId="64011EC2" w:rsidR="007604EB" w:rsidRPr="00365709" w:rsidRDefault="00365709" w:rsidP="00365709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7. Social</w:t>
            </w:r>
            <w:r w:rsidR="007604EB"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br/>
            </w:r>
          </w:p>
          <w:p w14:paraId="76BCE51E" w14:textId="45B3E8D0" w:rsidR="00365709" w:rsidRPr="00365709" w:rsidRDefault="00365709" w:rsidP="00365709">
            <w:pPr>
              <w:pStyle w:val="NoSpacing"/>
              <w:rPr>
                <w:rFonts w:ascii="Calibri" w:hAnsi="Calibri" w:cs="Calibri"/>
                <w:b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/>
                <w:sz w:val="20"/>
                <w:szCs w:val="20"/>
                <w:lang w:val="en-GB" w:eastAsia="hr-HR"/>
              </w:rPr>
              <w:t>MANAGEMENT FUNCTIONS</w:t>
            </w:r>
          </w:p>
          <w:p w14:paraId="47AEA3D0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1. Planning</w:t>
            </w:r>
          </w:p>
          <w:p w14:paraId="11CF3C68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2. Organizing</w:t>
            </w:r>
          </w:p>
          <w:p w14:paraId="564D0D17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3. Leading</w:t>
            </w:r>
          </w:p>
          <w:p w14:paraId="64FC04BE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4. Human resource management</w:t>
            </w:r>
          </w:p>
          <w:p w14:paraId="334EE19D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5. Control</w:t>
            </w:r>
          </w:p>
          <w:p w14:paraId="2C52A78B" w14:textId="21F73F78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6. Improvements</w:t>
            </w:r>
            <w:r w:rsidR="007604EB" w:rsidRPr="00365709">
              <w:rPr>
                <w:rFonts w:ascii="Calibri" w:hAnsi="Calibri" w:cs="Calibri"/>
                <w:sz w:val="20"/>
                <w:szCs w:val="20"/>
                <w:lang w:val="en-GB" w:eastAsia="hr-HR"/>
              </w:rPr>
              <w:br/>
            </w:r>
            <w:r w:rsidR="007604EB" w:rsidRPr="00365709">
              <w:rPr>
                <w:rFonts w:ascii="Calibri" w:hAnsi="Calibri" w:cs="Calibri"/>
                <w:sz w:val="20"/>
                <w:szCs w:val="20"/>
                <w:lang w:val="en-GB" w:eastAsia="hr-HR"/>
              </w:rPr>
              <w:br/>
            </w:r>
            <w:r w:rsidRPr="00365709">
              <w:rPr>
                <w:rFonts w:ascii="Calibri" w:hAnsi="Calibri" w:cs="Calibri"/>
                <w:b/>
                <w:sz w:val="20"/>
                <w:szCs w:val="20"/>
                <w:lang w:val="en-GB" w:eastAsia="hr-HR"/>
              </w:rPr>
              <w:t>DISTRIBUTION OF RESOURCES</w:t>
            </w:r>
          </w:p>
          <w:p w14:paraId="79F25330" w14:textId="38D56E15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 xml:space="preserve">● </w:t>
            </w:r>
            <w:r w:rsidRPr="00365709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 w:eastAsia="hr-HR"/>
              </w:rPr>
              <w:t>Hard resources</w:t>
            </w:r>
          </w:p>
          <w:p w14:paraId="606E5484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- Finances</w:t>
            </w:r>
          </w:p>
          <w:p w14:paraId="03AD445E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- Material</w:t>
            </w:r>
          </w:p>
          <w:p w14:paraId="292479A8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- Human</w:t>
            </w:r>
          </w:p>
          <w:p w14:paraId="775BDBA6" w14:textId="12E27628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 xml:space="preserve">● </w:t>
            </w:r>
            <w:r w:rsidRPr="00365709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 w:eastAsia="hr-HR"/>
              </w:rPr>
              <w:t>Soft resources</w:t>
            </w:r>
          </w:p>
          <w:p w14:paraId="1A06634C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- Time</w:t>
            </w:r>
          </w:p>
          <w:p w14:paraId="021C14FC" w14:textId="77777777" w:rsidR="00365709" w:rsidRPr="00365709" w:rsidRDefault="00365709" w:rsidP="00365709">
            <w:pPr>
              <w:pStyle w:val="NoSpacing"/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- Knowledge</w:t>
            </w:r>
          </w:p>
          <w:p w14:paraId="086E61BA" w14:textId="0A5DA7C5" w:rsidR="007604EB" w:rsidRPr="00223A1B" w:rsidRDefault="00365709" w:rsidP="00365709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365709">
              <w:rPr>
                <w:rFonts w:ascii="Calibri" w:hAnsi="Calibri" w:cs="Calibri"/>
                <w:bCs/>
                <w:sz w:val="20"/>
                <w:szCs w:val="20"/>
                <w:lang w:val="en-GB" w:eastAsia="hr-HR"/>
              </w:rPr>
              <w:t>- Meetings</w:t>
            </w:r>
            <w:r w:rsidR="007604EB" w:rsidRPr="00223A1B">
              <w:rPr>
                <w:rFonts w:ascii="Calibri" w:hAnsi="Calibri" w:cs="Calibri"/>
                <w:sz w:val="20"/>
                <w:szCs w:val="20"/>
                <w:lang w:eastAsia="hr-HR"/>
              </w:rPr>
              <w:br/>
            </w:r>
          </w:p>
        </w:tc>
      </w:tr>
      <w:tr w:rsidR="007604EB" w:rsidRPr="00223A1B" w14:paraId="7CCD196A" w14:textId="77777777" w:rsidTr="001B0486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14:paraId="7A274B0E" w14:textId="097D5CE0" w:rsidR="007604EB" w:rsidRPr="005D2DF7" w:rsidRDefault="005D2DF7" w:rsidP="00223A1B">
            <w:pPr>
              <w:pStyle w:val="NoSpacing"/>
              <w:jc w:val="center"/>
              <w:rPr>
                <w:rFonts w:ascii="Calibri" w:hAnsi="Calibri" w:cs="Calibri"/>
                <w:bCs/>
                <w:sz w:val="18"/>
                <w:szCs w:val="18"/>
                <w:lang w:val="en-GB" w:eastAsia="hr-HR"/>
              </w:rPr>
            </w:pPr>
            <w:r w:rsidRPr="005D2DF7">
              <w:rPr>
                <w:rFonts w:ascii="Calibri" w:hAnsi="Calibri" w:cs="Calibri"/>
                <w:bCs/>
                <w:sz w:val="18"/>
                <w:szCs w:val="18"/>
                <w:lang w:val="en-GB" w:eastAsia="hr-HR"/>
              </w:rPr>
              <w:t>Examples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5960314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late creation of position 2345</w:t>
            </w:r>
          </w:p>
          <w:p w14:paraId="0700E193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late decision on work evaluation</w:t>
            </w:r>
          </w:p>
          <w:p w14:paraId="47DA6692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late delivery of material X</w:t>
            </w:r>
          </w:p>
          <w:p w14:paraId="209DC249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late implementation of decision 12</w:t>
            </w:r>
          </w:p>
          <w:p w14:paraId="5F333CCA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late creation of a business plan</w:t>
            </w:r>
          </w:p>
          <w:p w14:paraId="4BAFFC28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late creation of procedure Y</w:t>
            </w:r>
          </w:p>
          <w:p w14:paraId="39695E27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late appointment of the Sales Director</w:t>
            </w:r>
          </w:p>
          <w:p w14:paraId="507745C8" w14:textId="1A4DCCEC" w:rsidR="007604EB" w:rsidRPr="00223A1B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late delivery of minutes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BAD054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the appropriate shade of red was not used</w:t>
            </w:r>
          </w:p>
          <w:p w14:paraId="06D703E1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the external processing of the object was not brought to the required smoothness</w:t>
            </w:r>
          </w:p>
          <w:p w14:paraId="01BC8EA8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there were no people interested in the discussion at the meeting</w:t>
            </w:r>
          </w:p>
          <w:p w14:paraId="39B9742F" w14:textId="77777777" w:rsidR="007D7B85" w:rsidRPr="007D7B85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insufficient preparation for the meeting</w:t>
            </w:r>
          </w:p>
          <w:p w14:paraId="0AFD55FC" w14:textId="1AAB0EEA" w:rsidR="007604EB" w:rsidRPr="00223A1B" w:rsidRDefault="007D7B85" w:rsidP="007D7B85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7D7B85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the presentation did not have a logical sequence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0411FB9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insufficient engagement in acquiring competencies in the use of Excel</w:t>
            </w:r>
          </w:p>
          <w:p w14:paraId="6D6ADC1D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one (1) procedure per week was not performed according to the KPI</w:t>
            </w:r>
          </w:p>
          <w:p w14:paraId="378B318F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the monthly income of the company is below the plan</w:t>
            </w:r>
          </w:p>
          <w:p w14:paraId="71F8F983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there is no written business plan</w:t>
            </w:r>
          </w:p>
          <w:p w14:paraId="77890A20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no study plan for...</w:t>
            </w:r>
          </w:p>
          <w:p w14:paraId="14A36153" w14:textId="5F56716C" w:rsidR="007604EB" w:rsidRPr="00223A1B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delivered 2 pieces instead of 3 pieces of product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909329D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dissatisfaction with overtime work</w:t>
            </w:r>
          </w:p>
          <w:p w14:paraId="40E75B98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weekend work</w:t>
            </w:r>
          </w:p>
          <w:p w14:paraId="06B1B6A8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no evaluation of work</w:t>
            </w:r>
          </w:p>
          <w:p w14:paraId="6AB8F5BD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a lot is waiting for X</w:t>
            </w:r>
          </w:p>
          <w:p w14:paraId="54B84207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no possibility of advancement</w:t>
            </w:r>
          </w:p>
          <w:p w14:paraId="3BC9F5BD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key customers are dissatisfied with our communication</w:t>
            </w:r>
          </w:p>
          <w:p w14:paraId="4DE51C6A" w14:textId="77777777" w:rsidR="00B775F2" w:rsidRPr="00B775F2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it doesn't implement as agreed</w:t>
            </w:r>
          </w:p>
          <w:p w14:paraId="2C627F14" w14:textId="697FF6A8" w:rsidR="007604EB" w:rsidRPr="00223A1B" w:rsidRDefault="00B775F2" w:rsidP="00B775F2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B775F2">
              <w:rPr>
                <w:rFonts w:ascii="Calibri" w:hAnsi="Calibri" w:cs="Calibri"/>
                <w:sz w:val="20"/>
                <w:szCs w:val="20"/>
                <w:lang w:val="en-GB" w:eastAsia="hr-HR"/>
              </w:rPr>
              <w:t>- incompetents thrive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B36FBC" w14:textId="77777777" w:rsidR="00D2494C" w:rsidRPr="00D2494C" w:rsidRDefault="00D2494C" w:rsidP="00D2494C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D2494C">
              <w:rPr>
                <w:rFonts w:ascii="Calibri" w:hAnsi="Calibri" w:cs="Calibri"/>
                <w:sz w:val="20"/>
                <w:szCs w:val="20"/>
                <w:lang w:val="en-GB" w:eastAsia="hr-HR"/>
              </w:rPr>
              <w:t>- a lot of waste</w:t>
            </w:r>
          </w:p>
          <w:p w14:paraId="6BD24EDE" w14:textId="77777777" w:rsidR="00D2494C" w:rsidRPr="00D2494C" w:rsidRDefault="00D2494C" w:rsidP="00D2494C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D2494C">
              <w:rPr>
                <w:rFonts w:ascii="Calibri" w:hAnsi="Calibri" w:cs="Calibri"/>
                <w:sz w:val="20"/>
                <w:szCs w:val="20"/>
                <w:lang w:val="en-GB" w:eastAsia="hr-HR"/>
              </w:rPr>
              <w:t>- expensive material replacement</w:t>
            </w:r>
          </w:p>
          <w:p w14:paraId="7E28971A" w14:textId="77777777" w:rsidR="00D2494C" w:rsidRPr="00D2494C" w:rsidRDefault="00D2494C" w:rsidP="00D2494C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D2494C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two employees do a job that can be done by one</w:t>
            </w:r>
          </w:p>
          <w:p w14:paraId="7639B568" w14:textId="77777777" w:rsidR="00D2494C" w:rsidRPr="00D2494C" w:rsidRDefault="00D2494C" w:rsidP="00D2494C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D2494C">
              <w:rPr>
                <w:rFonts w:ascii="Calibri" w:hAnsi="Calibri" w:cs="Calibri"/>
                <w:sz w:val="20"/>
                <w:szCs w:val="20"/>
                <w:lang w:val="en-GB" w:eastAsia="hr-HR"/>
              </w:rPr>
              <w:t>- unnecessary overtime</w:t>
            </w:r>
          </w:p>
          <w:p w14:paraId="1EF14574" w14:textId="77777777" w:rsidR="00D2494C" w:rsidRPr="00D2494C" w:rsidRDefault="00D2494C" w:rsidP="00D2494C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D2494C">
              <w:rPr>
                <w:rFonts w:ascii="Calibri" w:hAnsi="Calibri" w:cs="Calibri"/>
                <w:sz w:val="20"/>
                <w:szCs w:val="20"/>
                <w:lang w:val="en-GB" w:eastAsia="hr-HR"/>
              </w:rPr>
              <w:t>- too many ineffective meetings</w:t>
            </w:r>
          </w:p>
          <w:p w14:paraId="2902318F" w14:textId="77777777" w:rsidR="00D2494C" w:rsidRPr="00D2494C" w:rsidRDefault="00D2494C" w:rsidP="00D2494C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D2494C">
              <w:rPr>
                <w:rFonts w:ascii="Calibri" w:hAnsi="Calibri" w:cs="Calibri"/>
                <w:sz w:val="20"/>
                <w:szCs w:val="20"/>
                <w:lang w:val="en-GB" w:eastAsia="hr-HR"/>
              </w:rPr>
              <w:t>- insufficient funds for education</w:t>
            </w:r>
          </w:p>
          <w:p w14:paraId="5AEF5A80" w14:textId="5433FA30" w:rsidR="007604EB" w:rsidRPr="00223A1B" w:rsidRDefault="00D2494C" w:rsidP="00D2494C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D2494C">
              <w:rPr>
                <w:rFonts w:ascii="Calibri" w:hAnsi="Calibri" w:cs="Calibri"/>
                <w:sz w:val="20"/>
                <w:szCs w:val="20"/>
                <w:lang w:val="en-GB" w:eastAsia="hr-HR"/>
              </w:rPr>
              <w:t>- no expert committee meetings are held</w:t>
            </w:r>
          </w:p>
        </w:tc>
        <w:tc>
          <w:tcPr>
            <w:tcW w:w="2268" w:type="dxa"/>
            <w:vMerge/>
          </w:tcPr>
          <w:p w14:paraId="2B6FD863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</w:tr>
      <w:tr w:rsidR="007604EB" w:rsidRPr="00223A1B" w14:paraId="7DC1C41A" w14:textId="77777777" w:rsidTr="001B0486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14:paraId="6354F456" w14:textId="15ACF705" w:rsidR="007604EB" w:rsidRPr="005D2DF7" w:rsidRDefault="005D2DF7" w:rsidP="00223A1B">
            <w:pPr>
              <w:pStyle w:val="NoSpacing"/>
              <w:jc w:val="center"/>
              <w:rPr>
                <w:rFonts w:ascii="Calibri" w:hAnsi="Calibri" w:cs="Calibri"/>
                <w:bCs/>
                <w:sz w:val="18"/>
                <w:szCs w:val="18"/>
                <w:lang w:val="en-GB" w:eastAsia="hr-HR"/>
              </w:rPr>
            </w:pPr>
            <w:r w:rsidRPr="005D2DF7">
              <w:rPr>
                <w:rFonts w:ascii="Calibri" w:hAnsi="Calibri" w:cs="Calibri"/>
                <w:bCs/>
                <w:sz w:val="18"/>
                <w:szCs w:val="18"/>
                <w:lang w:val="en-GB" w:eastAsia="hr-HR"/>
              </w:rPr>
              <w:t>Keywords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D2E78C2" w14:textId="25CDD214" w:rsidR="007604EB" w:rsidRPr="00764B20" w:rsidRDefault="00764B20" w:rsidP="00223A1B">
            <w:pPr>
              <w:pStyle w:val="NoSpacing"/>
              <w:rPr>
                <w:rFonts w:ascii="Calibri" w:hAnsi="Calibri" w:cs="Calibri"/>
                <w:bCs/>
                <w:color w:val="FF0000"/>
                <w:lang w:eastAsia="hr-HR"/>
              </w:rPr>
            </w:pPr>
            <w:r w:rsidRPr="00764B20">
              <w:rPr>
                <w:rFonts w:ascii="Calibri" w:hAnsi="Calibri" w:cs="Calibri"/>
                <w:color w:val="FF0000"/>
                <w:lang w:eastAsia="hr-HR"/>
              </w:rPr>
              <w:t>DEADLINE</w:t>
            </w:r>
            <w:r w:rsidR="00B636B4">
              <w:rPr>
                <w:rFonts w:ascii="Calibri" w:hAnsi="Calibri" w:cs="Calibri"/>
                <w:color w:val="FF0000"/>
                <w:lang w:eastAsia="hr-HR"/>
              </w:rPr>
              <w:t>S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ADB8B70" w14:textId="17FCF6B5" w:rsidR="007604EB" w:rsidRPr="00764B20" w:rsidRDefault="00764B20" w:rsidP="00223A1B">
            <w:pPr>
              <w:pStyle w:val="NoSpacing"/>
              <w:rPr>
                <w:rFonts w:ascii="Calibri" w:hAnsi="Calibri" w:cs="Calibri"/>
                <w:color w:val="FF0000"/>
                <w:lang w:eastAsia="hr-HR"/>
              </w:rPr>
            </w:pPr>
            <w:r w:rsidRPr="00764B20">
              <w:rPr>
                <w:rFonts w:ascii="Calibri" w:hAnsi="Calibri" w:cs="Calibri"/>
                <w:color w:val="FF0000"/>
                <w:lang w:eastAsia="hr-HR"/>
              </w:rPr>
              <w:t xml:space="preserve">STANDARDS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39D1F1" w14:textId="2F74FFF1" w:rsidR="00764B20" w:rsidRPr="00764B20" w:rsidRDefault="00764B20" w:rsidP="00764B20">
            <w:pPr>
              <w:pStyle w:val="NoSpacing"/>
              <w:rPr>
                <w:rFonts w:ascii="Calibri" w:hAnsi="Calibri" w:cs="Calibri"/>
                <w:color w:val="FF0000"/>
                <w:lang w:eastAsia="hr-HR"/>
              </w:rPr>
            </w:pPr>
            <w:r w:rsidRPr="00764B20">
              <w:rPr>
                <w:rFonts w:ascii="Calibri" w:hAnsi="Calibri" w:cs="Calibri"/>
                <w:color w:val="FF0000"/>
                <w:lang w:eastAsia="hr-HR"/>
              </w:rPr>
              <w:t>- THERE IS NO WHAT IS</w:t>
            </w:r>
            <w:r>
              <w:rPr>
                <w:rFonts w:ascii="Calibri" w:hAnsi="Calibri" w:cs="Calibri"/>
                <w:color w:val="FF0000"/>
                <w:lang w:eastAsia="hr-HR"/>
              </w:rPr>
              <w:br/>
              <w:t xml:space="preserve"> </w:t>
            </w:r>
            <w:r w:rsidRPr="00764B20">
              <w:rPr>
                <w:rFonts w:ascii="Calibri" w:hAnsi="Calibri" w:cs="Calibri"/>
                <w:color w:val="FF0000"/>
                <w:lang w:eastAsia="hr-HR"/>
              </w:rPr>
              <w:t xml:space="preserve"> NEEDED</w:t>
            </w:r>
          </w:p>
          <w:p w14:paraId="2380FCD0" w14:textId="0CFE001F" w:rsidR="007604EB" w:rsidRPr="00764B20" w:rsidRDefault="00764B20" w:rsidP="00223A1B">
            <w:pPr>
              <w:pStyle w:val="NoSpacing"/>
              <w:rPr>
                <w:rFonts w:ascii="Calibri" w:hAnsi="Calibri" w:cs="Calibri"/>
                <w:color w:val="FF0000"/>
                <w:lang w:eastAsia="hr-HR"/>
              </w:rPr>
            </w:pPr>
            <w:r w:rsidRPr="00764B20">
              <w:rPr>
                <w:rFonts w:ascii="Calibri" w:hAnsi="Calibri" w:cs="Calibri"/>
                <w:color w:val="FF0000"/>
                <w:lang w:eastAsia="hr-HR"/>
              </w:rPr>
              <w:t xml:space="preserve">- LESS THAN EXPECTED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66F8916" w14:textId="4AE8A3BE" w:rsidR="007604EB" w:rsidRPr="00764B20" w:rsidRDefault="00764B20" w:rsidP="00223A1B">
            <w:pPr>
              <w:pStyle w:val="NoSpacing"/>
              <w:rPr>
                <w:rFonts w:ascii="Calibri" w:hAnsi="Calibri" w:cs="Calibri"/>
                <w:bCs/>
                <w:color w:val="FF0000"/>
                <w:lang w:eastAsia="hr-HR"/>
              </w:rPr>
            </w:pPr>
            <w:r w:rsidRPr="00764B20">
              <w:rPr>
                <w:rFonts w:ascii="Calibri" w:hAnsi="Calibri" w:cs="Calibri"/>
                <w:bCs/>
                <w:color w:val="FF0000"/>
                <w:lang w:eastAsia="hr-HR"/>
              </w:rPr>
              <w:t>OBJECTION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F91AB8D" w14:textId="77777777" w:rsidR="00764B20" w:rsidRPr="00764B20" w:rsidRDefault="00764B20" w:rsidP="00764B20">
            <w:pPr>
              <w:pStyle w:val="NoSpacing"/>
              <w:rPr>
                <w:rFonts w:ascii="Calibri" w:hAnsi="Calibri" w:cs="Calibri"/>
                <w:color w:val="FF0000"/>
                <w:lang w:eastAsia="hr-HR"/>
              </w:rPr>
            </w:pPr>
            <w:r w:rsidRPr="00764B20">
              <w:rPr>
                <w:rFonts w:ascii="Calibri" w:hAnsi="Calibri" w:cs="Calibri"/>
                <w:color w:val="FF0000"/>
                <w:lang w:eastAsia="hr-HR"/>
              </w:rPr>
              <w:t>- UNNECESSARY</w:t>
            </w:r>
          </w:p>
          <w:p w14:paraId="1FEADC72" w14:textId="1D5891B1" w:rsidR="007604EB" w:rsidRPr="00764B20" w:rsidRDefault="00764B20" w:rsidP="00223A1B">
            <w:pPr>
              <w:pStyle w:val="NoSpacing"/>
              <w:rPr>
                <w:rFonts w:ascii="Calibri" w:hAnsi="Calibri" w:cs="Calibri"/>
                <w:color w:val="FF0000"/>
                <w:lang w:eastAsia="hr-HR"/>
              </w:rPr>
            </w:pPr>
            <w:r w:rsidRPr="00764B20">
              <w:rPr>
                <w:rFonts w:ascii="Calibri" w:hAnsi="Calibri" w:cs="Calibri"/>
                <w:color w:val="FF0000"/>
                <w:lang w:eastAsia="hr-HR"/>
              </w:rPr>
              <w:t>- UNUSED</w:t>
            </w:r>
          </w:p>
        </w:tc>
        <w:tc>
          <w:tcPr>
            <w:tcW w:w="2268" w:type="dxa"/>
            <w:vMerge/>
            <w:vAlign w:val="center"/>
          </w:tcPr>
          <w:p w14:paraId="1017D7E2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</w:tr>
      <w:tr w:rsidR="007604EB" w:rsidRPr="00223A1B" w14:paraId="491CB8C2" w14:textId="77777777" w:rsidTr="001B0486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14:paraId="0D8D12D5" w14:textId="0FEAEC2B" w:rsidR="007604EB" w:rsidRPr="005D2DF7" w:rsidRDefault="005D2DF7" w:rsidP="00223A1B">
            <w:pPr>
              <w:pStyle w:val="NoSpacing"/>
              <w:jc w:val="center"/>
              <w:rPr>
                <w:rFonts w:ascii="Calibri" w:hAnsi="Calibri" w:cs="Calibri"/>
                <w:bCs/>
                <w:sz w:val="18"/>
                <w:szCs w:val="18"/>
                <w:lang w:val="en-GB" w:eastAsia="hr-HR"/>
              </w:rPr>
            </w:pPr>
            <w:r w:rsidRPr="005D2DF7">
              <w:rPr>
                <w:rFonts w:ascii="Calibri" w:hAnsi="Calibri" w:cs="Calibri"/>
                <w:bCs/>
                <w:sz w:val="18"/>
                <w:szCs w:val="18"/>
                <w:lang w:val="en-GB" w:eastAsia="hr-HR"/>
              </w:rPr>
              <w:t>Notes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346854D" w14:textId="77777777" w:rsidR="00903470" w:rsidRPr="00903470" w:rsidRDefault="00903470" w:rsidP="00903470">
            <w:pPr>
              <w:pStyle w:val="NoSpacing"/>
              <w:rPr>
                <w:rFonts w:ascii="Calibri" w:hAnsi="Calibri" w:cs="Calibri"/>
                <w:lang w:val="en-GB" w:eastAsia="hr-HR"/>
              </w:rPr>
            </w:pPr>
            <w:r w:rsidRPr="00903470">
              <w:rPr>
                <w:rFonts w:ascii="Calibri" w:hAnsi="Calibri" w:cs="Calibri"/>
                <w:lang w:val="en-GB" w:eastAsia="hr-HR"/>
              </w:rPr>
              <w:t xml:space="preserve">If the written deadline is not defined - there is no delay. </w:t>
            </w:r>
          </w:p>
          <w:p w14:paraId="781832BE" w14:textId="2E76812E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DC26122" w14:textId="77777777" w:rsidR="00903470" w:rsidRPr="00903470" w:rsidRDefault="00903470" w:rsidP="00903470">
            <w:pPr>
              <w:pStyle w:val="NoSpacing"/>
              <w:rPr>
                <w:rFonts w:ascii="Calibri" w:hAnsi="Calibri" w:cs="Calibri"/>
                <w:lang w:val="en-GB" w:eastAsia="hr-HR"/>
              </w:rPr>
            </w:pPr>
            <w:r w:rsidRPr="00903470">
              <w:rPr>
                <w:rFonts w:ascii="Calibri" w:hAnsi="Calibri" w:cs="Calibri"/>
                <w:lang w:val="en-GB" w:eastAsia="hr-HR"/>
              </w:rPr>
              <w:t>The elements that determine quality must be written down and available to everyone.</w:t>
            </w:r>
          </w:p>
          <w:p w14:paraId="535F9A29" w14:textId="789DEE0D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5A9E98B" w14:textId="42A8C023" w:rsidR="007604EB" w:rsidRPr="00903470" w:rsidRDefault="00903470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val="en-GB" w:eastAsia="hr-HR"/>
              </w:rPr>
            </w:pPr>
            <w:r w:rsidRPr="00903470">
              <w:rPr>
                <w:rFonts w:ascii="Calibri" w:hAnsi="Calibri" w:cs="Calibri"/>
                <w:lang w:val="en-GB" w:eastAsia="hr-HR"/>
              </w:rPr>
              <w:t>Each goal must be measurable: Quantitatively and/or qualitatively.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563630A" w14:textId="77777777" w:rsidR="00903470" w:rsidRPr="00903470" w:rsidRDefault="00903470" w:rsidP="00903470">
            <w:pPr>
              <w:pStyle w:val="NoSpacing"/>
              <w:rPr>
                <w:rFonts w:ascii="Calibri" w:hAnsi="Calibri" w:cs="Calibri"/>
                <w:lang w:val="en-GB" w:eastAsia="hr-HR"/>
              </w:rPr>
            </w:pPr>
            <w:r w:rsidRPr="00903470">
              <w:rPr>
                <w:rFonts w:ascii="Calibri" w:hAnsi="Calibri" w:cs="Calibri"/>
                <w:lang w:val="en-GB" w:eastAsia="hr-HR"/>
              </w:rPr>
              <w:t>Only if dissatisfaction is written can initiate the removal of the problem that is a consequence of the dissatisfaction.</w:t>
            </w:r>
          </w:p>
          <w:p w14:paraId="32713A63" w14:textId="14BB6D78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3983CB1" w14:textId="77777777" w:rsidR="00903470" w:rsidRPr="00903470" w:rsidRDefault="00903470" w:rsidP="00903470">
            <w:pPr>
              <w:pStyle w:val="NoSpacing"/>
              <w:rPr>
                <w:rFonts w:ascii="Calibri" w:hAnsi="Calibri" w:cs="Calibri"/>
                <w:lang w:val="en-GB" w:eastAsia="hr-HR"/>
              </w:rPr>
            </w:pPr>
            <w:r w:rsidRPr="00903470">
              <w:rPr>
                <w:rFonts w:ascii="Calibri" w:hAnsi="Calibri" w:cs="Calibri"/>
                <w:lang w:val="en-GB" w:eastAsia="hr-HR"/>
              </w:rPr>
              <w:t>Bigger problems are caused by too little use of soft resources (when they are structured): Time, knowledge and meetings.</w:t>
            </w:r>
          </w:p>
          <w:p w14:paraId="3CD9A6FB" w14:textId="7F7055CB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  <w:vAlign w:val="center"/>
          </w:tcPr>
          <w:p w14:paraId="04E7BBCF" w14:textId="77777777" w:rsidR="007604EB" w:rsidRPr="00223A1B" w:rsidRDefault="007604EB" w:rsidP="00223A1B">
            <w:pPr>
              <w:pStyle w:val="NoSpacing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</w:tr>
    </w:tbl>
    <w:p w14:paraId="6DE8CC08" w14:textId="77777777" w:rsidR="007604EB" w:rsidRPr="00223A1B" w:rsidRDefault="007604EB" w:rsidP="00223A1B">
      <w:pPr>
        <w:pStyle w:val="NoSpacing"/>
        <w:rPr>
          <w:rFonts w:ascii="Calibri" w:hAnsi="Calibri" w:cs="Calibri"/>
          <w:sz w:val="6"/>
          <w:szCs w:val="6"/>
          <w:lang w:eastAsia="hr-HR"/>
        </w:rPr>
      </w:pPr>
      <w:r w:rsidRPr="00223A1B">
        <w:rPr>
          <w:rFonts w:ascii="Calibri" w:hAnsi="Calibri" w:cs="Calibri"/>
          <w:sz w:val="6"/>
          <w:szCs w:val="6"/>
          <w:lang w:eastAsia="hr-HR"/>
        </w:rPr>
        <w:br/>
      </w:r>
    </w:p>
    <w:p w14:paraId="16E83BC8" w14:textId="77777777" w:rsidR="007604EB" w:rsidRPr="00223A1B" w:rsidRDefault="007604EB" w:rsidP="00223A1B">
      <w:pPr>
        <w:pStyle w:val="NoSpacing"/>
        <w:rPr>
          <w:rFonts w:ascii="Calibri" w:hAnsi="Calibri" w:cs="Calibri"/>
          <w:sz w:val="6"/>
          <w:szCs w:val="6"/>
          <w:lang w:eastAsia="hr-HR"/>
        </w:rPr>
      </w:pPr>
    </w:p>
    <w:sectPr w:rsidR="007604EB" w:rsidRPr="00223A1B" w:rsidSect="0023167A">
      <w:footerReference w:type="default" r:id="rId8"/>
      <w:pgSz w:w="16838" w:h="11906" w:orient="landscape" w:code="9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96945" w14:textId="77777777" w:rsidR="00587DB2" w:rsidRDefault="00587DB2" w:rsidP="00A01EA7">
      <w:pPr>
        <w:spacing w:after="0"/>
      </w:pPr>
      <w:r>
        <w:separator/>
      </w:r>
    </w:p>
  </w:endnote>
  <w:endnote w:type="continuationSeparator" w:id="0">
    <w:p w14:paraId="15A14C5E" w14:textId="77777777" w:rsidR="00587DB2" w:rsidRDefault="00587DB2" w:rsidP="00A01E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C564" w14:textId="77777777" w:rsidR="00086D12" w:rsidRDefault="00086D12" w:rsidP="0023167A">
    <w:pPr>
      <w:pStyle w:val="NoSpacing"/>
      <w:jc w:val="right"/>
      <w:rPr>
        <w:rFonts w:ascii="Calibri" w:hAnsi="Calibri" w:cs="Calibri"/>
        <w:noProof/>
        <w:sz w:val="14"/>
        <w:szCs w:val="14"/>
      </w:rPr>
    </w:pPr>
    <w:r w:rsidRPr="0023167A">
      <w:rPr>
        <w:rFonts w:ascii="Calibri" w:hAnsi="Calibri" w:cs="Calibri"/>
        <w:sz w:val="14"/>
        <w:szCs w:val="14"/>
      </w:rPr>
      <w:fldChar w:fldCharType="begin"/>
    </w:r>
    <w:r w:rsidRPr="0023167A">
      <w:rPr>
        <w:rFonts w:ascii="Calibri" w:hAnsi="Calibri" w:cs="Calibri"/>
        <w:sz w:val="14"/>
        <w:szCs w:val="14"/>
      </w:rPr>
      <w:instrText xml:space="preserve"> PAGE   \* MERGEFORMAT </w:instrText>
    </w:r>
    <w:r w:rsidRPr="0023167A">
      <w:rPr>
        <w:rFonts w:ascii="Calibri" w:hAnsi="Calibri" w:cs="Calibri"/>
        <w:sz w:val="14"/>
        <w:szCs w:val="14"/>
      </w:rPr>
      <w:fldChar w:fldCharType="separate"/>
    </w:r>
    <w:r w:rsidRPr="0023167A">
      <w:rPr>
        <w:rFonts w:ascii="Calibri" w:hAnsi="Calibri" w:cs="Calibri"/>
        <w:noProof/>
        <w:sz w:val="14"/>
        <w:szCs w:val="14"/>
      </w:rPr>
      <w:t>2</w:t>
    </w:r>
    <w:r w:rsidRPr="0023167A">
      <w:rPr>
        <w:rFonts w:ascii="Calibri" w:hAnsi="Calibri" w:cs="Calibri"/>
        <w:noProof/>
        <w:sz w:val="14"/>
        <w:szCs w:val="14"/>
      </w:rPr>
      <w:fldChar w:fldCharType="end"/>
    </w:r>
  </w:p>
  <w:p w14:paraId="53FE4F17" w14:textId="2F5EB7CF" w:rsidR="00B07203" w:rsidRPr="00A26CAC" w:rsidRDefault="00A26CAC" w:rsidP="00A26CAC">
    <w:pPr>
      <w:pStyle w:val="NoSpacing"/>
      <w:jc w:val="center"/>
      <w:rPr>
        <w:rFonts w:ascii="Calibri" w:hAnsi="Calibri" w:cs="Calibri"/>
        <w:noProof/>
        <w:sz w:val="14"/>
        <w:szCs w:val="14"/>
        <w:lang w:val="en-GB"/>
      </w:rPr>
    </w:pPr>
    <w:r w:rsidRPr="00A26CAC">
      <w:rPr>
        <w:rFonts w:ascii="Calibri" w:hAnsi="Calibri" w:cs="Calibri"/>
        <w:sz w:val="14"/>
        <w:szCs w:val="14"/>
        <w:lang w:val="en-GB"/>
      </w:rPr>
      <w:t>Book „BECOME AN EXPERT IN PROBLEM-SOLVING“ © 2025 Milan Grkovic / MUPS - Model of Universal Problem-Solving © 2020 Milan Grkovic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6ACE8" w14:textId="77777777" w:rsidR="00587DB2" w:rsidRDefault="00587DB2" w:rsidP="00A01EA7">
      <w:pPr>
        <w:spacing w:after="0"/>
      </w:pPr>
      <w:r>
        <w:separator/>
      </w:r>
    </w:p>
  </w:footnote>
  <w:footnote w:type="continuationSeparator" w:id="0">
    <w:p w14:paraId="6F8CC5A4" w14:textId="77777777" w:rsidR="00587DB2" w:rsidRDefault="00587DB2" w:rsidP="00A01E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2432"/>
    <w:multiLevelType w:val="multilevel"/>
    <w:tmpl w:val="7694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B4DB1"/>
    <w:multiLevelType w:val="multilevel"/>
    <w:tmpl w:val="A578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599626">
    <w:abstractNumId w:val="0"/>
  </w:num>
  <w:num w:numId="2" w16cid:durableId="149529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zI2MjYxMTUyMjRT0lEKTi0uzszPAykwrgUAJ6pVbiwAAAA="/>
  </w:docVars>
  <w:rsids>
    <w:rsidRoot w:val="00A01EA7"/>
    <w:rsid w:val="00000126"/>
    <w:rsid w:val="00000A4F"/>
    <w:rsid w:val="00001DE3"/>
    <w:rsid w:val="00001E07"/>
    <w:rsid w:val="000022B9"/>
    <w:rsid w:val="000025C7"/>
    <w:rsid w:val="00002646"/>
    <w:rsid w:val="00002A52"/>
    <w:rsid w:val="000035A9"/>
    <w:rsid w:val="00004972"/>
    <w:rsid w:val="000053A5"/>
    <w:rsid w:val="00005828"/>
    <w:rsid w:val="00005ABF"/>
    <w:rsid w:val="00005ADC"/>
    <w:rsid w:val="00005BF6"/>
    <w:rsid w:val="00005FA4"/>
    <w:rsid w:val="00006765"/>
    <w:rsid w:val="00006C1B"/>
    <w:rsid w:val="00006CEF"/>
    <w:rsid w:val="00007472"/>
    <w:rsid w:val="00010606"/>
    <w:rsid w:val="000110AD"/>
    <w:rsid w:val="00011740"/>
    <w:rsid w:val="000126A5"/>
    <w:rsid w:val="00012978"/>
    <w:rsid w:val="000132FB"/>
    <w:rsid w:val="00013310"/>
    <w:rsid w:val="00013652"/>
    <w:rsid w:val="00015446"/>
    <w:rsid w:val="00015555"/>
    <w:rsid w:val="00015B20"/>
    <w:rsid w:val="00016337"/>
    <w:rsid w:val="000167E9"/>
    <w:rsid w:val="00016D4E"/>
    <w:rsid w:val="0001733F"/>
    <w:rsid w:val="0002052D"/>
    <w:rsid w:val="000206DB"/>
    <w:rsid w:val="00021AE7"/>
    <w:rsid w:val="00021BC8"/>
    <w:rsid w:val="000220D3"/>
    <w:rsid w:val="000223B2"/>
    <w:rsid w:val="00022487"/>
    <w:rsid w:val="00023C0C"/>
    <w:rsid w:val="00023E41"/>
    <w:rsid w:val="0002766D"/>
    <w:rsid w:val="000277EE"/>
    <w:rsid w:val="00027C18"/>
    <w:rsid w:val="000304B6"/>
    <w:rsid w:val="0003114D"/>
    <w:rsid w:val="00031BC3"/>
    <w:rsid w:val="00032284"/>
    <w:rsid w:val="00033065"/>
    <w:rsid w:val="00033610"/>
    <w:rsid w:val="00034ECB"/>
    <w:rsid w:val="00035011"/>
    <w:rsid w:val="00035640"/>
    <w:rsid w:val="0003566B"/>
    <w:rsid w:val="00035890"/>
    <w:rsid w:val="00036300"/>
    <w:rsid w:val="000402AE"/>
    <w:rsid w:val="00040314"/>
    <w:rsid w:val="00041C67"/>
    <w:rsid w:val="0004220B"/>
    <w:rsid w:val="00042D43"/>
    <w:rsid w:val="000430F1"/>
    <w:rsid w:val="00043191"/>
    <w:rsid w:val="0004359A"/>
    <w:rsid w:val="000438C9"/>
    <w:rsid w:val="00043C15"/>
    <w:rsid w:val="00043DFB"/>
    <w:rsid w:val="00043F64"/>
    <w:rsid w:val="000443A7"/>
    <w:rsid w:val="00044A8D"/>
    <w:rsid w:val="000462D6"/>
    <w:rsid w:val="00047F8D"/>
    <w:rsid w:val="00050D2D"/>
    <w:rsid w:val="00050EA6"/>
    <w:rsid w:val="0005127B"/>
    <w:rsid w:val="00051314"/>
    <w:rsid w:val="00051721"/>
    <w:rsid w:val="00051946"/>
    <w:rsid w:val="00051B71"/>
    <w:rsid w:val="000524A4"/>
    <w:rsid w:val="000530EC"/>
    <w:rsid w:val="00053689"/>
    <w:rsid w:val="000542F8"/>
    <w:rsid w:val="000549D9"/>
    <w:rsid w:val="00055135"/>
    <w:rsid w:val="000558BF"/>
    <w:rsid w:val="000558F7"/>
    <w:rsid w:val="000559ED"/>
    <w:rsid w:val="0005602F"/>
    <w:rsid w:val="00056658"/>
    <w:rsid w:val="00057890"/>
    <w:rsid w:val="00060159"/>
    <w:rsid w:val="000606CA"/>
    <w:rsid w:val="00062C47"/>
    <w:rsid w:val="000638BC"/>
    <w:rsid w:val="00063A1A"/>
    <w:rsid w:val="00063D3C"/>
    <w:rsid w:val="0006483B"/>
    <w:rsid w:val="00064BDF"/>
    <w:rsid w:val="0006503C"/>
    <w:rsid w:val="00065381"/>
    <w:rsid w:val="00065650"/>
    <w:rsid w:val="000658B1"/>
    <w:rsid w:val="00065EFC"/>
    <w:rsid w:val="00065F41"/>
    <w:rsid w:val="000662B3"/>
    <w:rsid w:val="00066894"/>
    <w:rsid w:val="00066AD1"/>
    <w:rsid w:val="00066C0D"/>
    <w:rsid w:val="00067444"/>
    <w:rsid w:val="000678F4"/>
    <w:rsid w:val="00071FA8"/>
    <w:rsid w:val="00072527"/>
    <w:rsid w:val="0007300E"/>
    <w:rsid w:val="000730DE"/>
    <w:rsid w:val="00074C63"/>
    <w:rsid w:val="00076952"/>
    <w:rsid w:val="00076A9D"/>
    <w:rsid w:val="00076D3F"/>
    <w:rsid w:val="00077513"/>
    <w:rsid w:val="00077D99"/>
    <w:rsid w:val="000802EE"/>
    <w:rsid w:val="00080722"/>
    <w:rsid w:val="00080AA5"/>
    <w:rsid w:val="00080BCF"/>
    <w:rsid w:val="00080D3D"/>
    <w:rsid w:val="00081E3D"/>
    <w:rsid w:val="00081EFA"/>
    <w:rsid w:val="00082BEB"/>
    <w:rsid w:val="00082FCE"/>
    <w:rsid w:val="00084918"/>
    <w:rsid w:val="00084B92"/>
    <w:rsid w:val="00084F05"/>
    <w:rsid w:val="0008508A"/>
    <w:rsid w:val="00085483"/>
    <w:rsid w:val="000859C9"/>
    <w:rsid w:val="00086453"/>
    <w:rsid w:val="00086D12"/>
    <w:rsid w:val="000871DA"/>
    <w:rsid w:val="000872CE"/>
    <w:rsid w:val="0009063D"/>
    <w:rsid w:val="000907BD"/>
    <w:rsid w:val="00090EF2"/>
    <w:rsid w:val="000942F7"/>
    <w:rsid w:val="000948C7"/>
    <w:rsid w:val="00094EB1"/>
    <w:rsid w:val="00094ED9"/>
    <w:rsid w:val="00094F46"/>
    <w:rsid w:val="000957A9"/>
    <w:rsid w:val="000959B1"/>
    <w:rsid w:val="0009622F"/>
    <w:rsid w:val="00096777"/>
    <w:rsid w:val="00096A65"/>
    <w:rsid w:val="00097771"/>
    <w:rsid w:val="00097B7A"/>
    <w:rsid w:val="000A0541"/>
    <w:rsid w:val="000A05DB"/>
    <w:rsid w:val="000A07BA"/>
    <w:rsid w:val="000A0938"/>
    <w:rsid w:val="000A0E2E"/>
    <w:rsid w:val="000A2353"/>
    <w:rsid w:val="000A44F1"/>
    <w:rsid w:val="000A473B"/>
    <w:rsid w:val="000A4DE2"/>
    <w:rsid w:val="000A5054"/>
    <w:rsid w:val="000A50CE"/>
    <w:rsid w:val="000A5356"/>
    <w:rsid w:val="000A69B9"/>
    <w:rsid w:val="000B0501"/>
    <w:rsid w:val="000B0A18"/>
    <w:rsid w:val="000B1967"/>
    <w:rsid w:val="000B1FC8"/>
    <w:rsid w:val="000B2194"/>
    <w:rsid w:val="000B22BD"/>
    <w:rsid w:val="000B2EC7"/>
    <w:rsid w:val="000B42F0"/>
    <w:rsid w:val="000B48A1"/>
    <w:rsid w:val="000B528E"/>
    <w:rsid w:val="000B63CC"/>
    <w:rsid w:val="000B6A05"/>
    <w:rsid w:val="000B7297"/>
    <w:rsid w:val="000B73D1"/>
    <w:rsid w:val="000B7417"/>
    <w:rsid w:val="000C0BCB"/>
    <w:rsid w:val="000C0FEF"/>
    <w:rsid w:val="000C177D"/>
    <w:rsid w:val="000C1F5A"/>
    <w:rsid w:val="000C2983"/>
    <w:rsid w:val="000C29EE"/>
    <w:rsid w:val="000C2E6C"/>
    <w:rsid w:val="000C2F78"/>
    <w:rsid w:val="000C3BA4"/>
    <w:rsid w:val="000C4A24"/>
    <w:rsid w:val="000C4AEE"/>
    <w:rsid w:val="000C4AF8"/>
    <w:rsid w:val="000C519C"/>
    <w:rsid w:val="000C59C5"/>
    <w:rsid w:val="000C5DB0"/>
    <w:rsid w:val="000C6C42"/>
    <w:rsid w:val="000C709A"/>
    <w:rsid w:val="000C714E"/>
    <w:rsid w:val="000D0AF4"/>
    <w:rsid w:val="000D1EB8"/>
    <w:rsid w:val="000D206E"/>
    <w:rsid w:val="000D2ED6"/>
    <w:rsid w:val="000D37F0"/>
    <w:rsid w:val="000D475C"/>
    <w:rsid w:val="000D4ABA"/>
    <w:rsid w:val="000D4B6A"/>
    <w:rsid w:val="000D4B9C"/>
    <w:rsid w:val="000D6103"/>
    <w:rsid w:val="000D612B"/>
    <w:rsid w:val="000D71C8"/>
    <w:rsid w:val="000D72C3"/>
    <w:rsid w:val="000D7BA1"/>
    <w:rsid w:val="000E057D"/>
    <w:rsid w:val="000E10D3"/>
    <w:rsid w:val="000E154A"/>
    <w:rsid w:val="000E26C1"/>
    <w:rsid w:val="000E2F48"/>
    <w:rsid w:val="000E302A"/>
    <w:rsid w:val="000E3266"/>
    <w:rsid w:val="000E41ED"/>
    <w:rsid w:val="000E4B86"/>
    <w:rsid w:val="000E7A10"/>
    <w:rsid w:val="000F001C"/>
    <w:rsid w:val="000F0AFE"/>
    <w:rsid w:val="000F1044"/>
    <w:rsid w:val="000F175C"/>
    <w:rsid w:val="000F2528"/>
    <w:rsid w:val="000F2535"/>
    <w:rsid w:val="000F3940"/>
    <w:rsid w:val="000F3C8E"/>
    <w:rsid w:val="000F5C4A"/>
    <w:rsid w:val="000F60A1"/>
    <w:rsid w:val="000F7B13"/>
    <w:rsid w:val="001002A3"/>
    <w:rsid w:val="00103724"/>
    <w:rsid w:val="00103EB3"/>
    <w:rsid w:val="00104C70"/>
    <w:rsid w:val="00104EA1"/>
    <w:rsid w:val="00105DD7"/>
    <w:rsid w:val="0010699A"/>
    <w:rsid w:val="001073B8"/>
    <w:rsid w:val="00107919"/>
    <w:rsid w:val="00107DDB"/>
    <w:rsid w:val="001100C4"/>
    <w:rsid w:val="00111297"/>
    <w:rsid w:val="00111495"/>
    <w:rsid w:val="00112EFE"/>
    <w:rsid w:val="00113ABC"/>
    <w:rsid w:val="001153DF"/>
    <w:rsid w:val="00116AB4"/>
    <w:rsid w:val="00117019"/>
    <w:rsid w:val="00117EE5"/>
    <w:rsid w:val="00117F5C"/>
    <w:rsid w:val="001204F8"/>
    <w:rsid w:val="00120D17"/>
    <w:rsid w:val="00120DD7"/>
    <w:rsid w:val="0012171E"/>
    <w:rsid w:val="00122D18"/>
    <w:rsid w:val="00123611"/>
    <w:rsid w:val="0012388A"/>
    <w:rsid w:val="00124851"/>
    <w:rsid w:val="00124F7C"/>
    <w:rsid w:val="00124FF6"/>
    <w:rsid w:val="00126268"/>
    <w:rsid w:val="00127B97"/>
    <w:rsid w:val="00130875"/>
    <w:rsid w:val="001330DE"/>
    <w:rsid w:val="00133543"/>
    <w:rsid w:val="0013388F"/>
    <w:rsid w:val="00133922"/>
    <w:rsid w:val="00133F21"/>
    <w:rsid w:val="001358CC"/>
    <w:rsid w:val="00135C44"/>
    <w:rsid w:val="001377FE"/>
    <w:rsid w:val="0014016F"/>
    <w:rsid w:val="00140B9A"/>
    <w:rsid w:val="00141206"/>
    <w:rsid w:val="00141D31"/>
    <w:rsid w:val="00141F85"/>
    <w:rsid w:val="0014279D"/>
    <w:rsid w:val="001427AA"/>
    <w:rsid w:val="00142BF3"/>
    <w:rsid w:val="00143161"/>
    <w:rsid w:val="001432E2"/>
    <w:rsid w:val="00143838"/>
    <w:rsid w:val="001439B0"/>
    <w:rsid w:val="00143D0F"/>
    <w:rsid w:val="001446A0"/>
    <w:rsid w:val="00144869"/>
    <w:rsid w:val="00144ADD"/>
    <w:rsid w:val="00145E33"/>
    <w:rsid w:val="001474E6"/>
    <w:rsid w:val="00147AE6"/>
    <w:rsid w:val="00150CA2"/>
    <w:rsid w:val="00150F01"/>
    <w:rsid w:val="001515DD"/>
    <w:rsid w:val="00152B1A"/>
    <w:rsid w:val="00153B65"/>
    <w:rsid w:val="00154141"/>
    <w:rsid w:val="00154891"/>
    <w:rsid w:val="001549F1"/>
    <w:rsid w:val="00154BC4"/>
    <w:rsid w:val="00154F0B"/>
    <w:rsid w:val="00155481"/>
    <w:rsid w:val="0015552A"/>
    <w:rsid w:val="001558F2"/>
    <w:rsid w:val="00156648"/>
    <w:rsid w:val="00156ADC"/>
    <w:rsid w:val="001571C5"/>
    <w:rsid w:val="001605A8"/>
    <w:rsid w:val="001607E2"/>
    <w:rsid w:val="00162A36"/>
    <w:rsid w:val="0016358F"/>
    <w:rsid w:val="00165683"/>
    <w:rsid w:val="001666DF"/>
    <w:rsid w:val="0016671A"/>
    <w:rsid w:val="00167B10"/>
    <w:rsid w:val="00167ECE"/>
    <w:rsid w:val="00170139"/>
    <w:rsid w:val="0017192A"/>
    <w:rsid w:val="00171B6B"/>
    <w:rsid w:val="00173CC7"/>
    <w:rsid w:val="00174BA1"/>
    <w:rsid w:val="001755F3"/>
    <w:rsid w:val="00175F3B"/>
    <w:rsid w:val="0017652E"/>
    <w:rsid w:val="00180D92"/>
    <w:rsid w:val="00180F3C"/>
    <w:rsid w:val="0018112C"/>
    <w:rsid w:val="00182020"/>
    <w:rsid w:val="001821A7"/>
    <w:rsid w:val="00182759"/>
    <w:rsid w:val="0018318F"/>
    <w:rsid w:val="001834C3"/>
    <w:rsid w:val="0018354A"/>
    <w:rsid w:val="00183FF8"/>
    <w:rsid w:val="00184CAB"/>
    <w:rsid w:val="00185223"/>
    <w:rsid w:val="00185B23"/>
    <w:rsid w:val="00186822"/>
    <w:rsid w:val="00187470"/>
    <w:rsid w:val="00187B1C"/>
    <w:rsid w:val="001904CC"/>
    <w:rsid w:val="00190B7D"/>
    <w:rsid w:val="00190F23"/>
    <w:rsid w:val="001916A8"/>
    <w:rsid w:val="001923EC"/>
    <w:rsid w:val="00194690"/>
    <w:rsid w:val="00194812"/>
    <w:rsid w:val="00195977"/>
    <w:rsid w:val="00195ECB"/>
    <w:rsid w:val="00196EF4"/>
    <w:rsid w:val="00197CFF"/>
    <w:rsid w:val="001A0559"/>
    <w:rsid w:val="001A0870"/>
    <w:rsid w:val="001A0B0D"/>
    <w:rsid w:val="001A0B43"/>
    <w:rsid w:val="001A0D25"/>
    <w:rsid w:val="001A1EB7"/>
    <w:rsid w:val="001A2B52"/>
    <w:rsid w:val="001A2C35"/>
    <w:rsid w:val="001A398E"/>
    <w:rsid w:val="001A461A"/>
    <w:rsid w:val="001A6B33"/>
    <w:rsid w:val="001A6EC9"/>
    <w:rsid w:val="001A73A1"/>
    <w:rsid w:val="001A7E43"/>
    <w:rsid w:val="001B10F5"/>
    <w:rsid w:val="001B195F"/>
    <w:rsid w:val="001B1E51"/>
    <w:rsid w:val="001B1F2C"/>
    <w:rsid w:val="001B2417"/>
    <w:rsid w:val="001B27A2"/>
    <w:rsid w:val="001B2BC7"/>
    <w:rsid w:val="001B3C5D"/>
    <w:rsid w:val="001B41CD"/>
    <w:rsid w:val="001B44BB"/>
    <w:rsid w:val="001B459E"/>
    <w:rsid w:val="001B494E"/>
    <w:rsid w:val="001B5415"/>
    <w:rsid w:val="001B5C36"/>
    <w:rsid w:val="001B6AA0"/>
    <w:rsid w:val="001B6AA3"/>
    <w:rsid w:val="001B71DD"/>
    <w:rsid w:val="001C06E8"/>
    <w:rsid w:val="001C06F8"/>
    <w:rsid w:val="001C12C2"/>
    <w:rsid w:val="001C13F9"/>
    <w:rsid w:val="001C26C1"/>
    <w:rsid w:val="001C3801"/>
    <w:rsid w:val="001C3F43"/>
    <w:rsid w:val="001C61AF"/>
    <w:rsid w:val="001C63A6"/>
    <w:rsid w:val="001C6AFB"/>
    <w:rsid w:val="001C6BBB"/>
    <w:rsid w:val="001C7C1A"/>
    <w:rsid w:val="001D0201"/>
    <w:rsid w:val="001D09B5"/>
    <w:rsid w:val="001D13AC"/>
    <w:rsid w:val="001D1EBF"/>
    <w:rsid w:val="001D229C"/>
    <w:rsid w:val="001D2492"/>
    <w:rsid w:val="001D2A23"/>
    <w:rsid w:val="001D2A27"/>
    <w:rsid w:val="001D2A89"/>
    <w:rsid w:val="001D2AE3"/>
    <w:rsid w:val="001D2BAE"/>
    <w:rsid w:val="001D32B1"/>
    <w:rsid w:val="001D355E"/>
    <w:rsid w:val="001D3D71"/>
    <w:rsid w:val="001D4B32"/>
    <w:rsid w:val="001D5EB4"/>
    <w:rsid w:val="001D62CA"/>
    <w:rsid w:val="001D72E7"/>
    <w:rsid w:val="001D7339"/>
    <w:rsid w:val="001D7455"/>
    <w:rsid w:val="001E048D"/>
    <w:rsid w:val="001E31E4"/>
    <w:rsid w:val="001E33EF"/>
    <w:rsid w:val="001E465D"/>
    <w:rsid w:val="001E5042"/>
    <w:rsid w:val="001E5357"/>
    <w:rsid w:val="001E55D2"/>
    <w:rsid w:val="001E5C13"/>
    <w:rsid w:val="001E5D84"/>
    <w:rsid w:val="001F1922"/>
    <w:rsid w:val="001F1A94"/>
    <w:rsid w:val="001F2698"/>
    <w:rsid w:val="001F2A15"/>
    <w:rsid w:val="001F35C9"/>
    <w:rsid w:val="001F3D81"/>
    <w:rsid w:val="001F4001"/>
    <w:rsid w:val="001F429A"/>
    <w:rsid w:val="001F540A"/>
    <w:rsid w:val="001F546D"/>
    <w:rsid w:val="001F566A"/>
    <w:rsid w:val="001F5FCA"/>
    <w:rsid w:val="001F6ACD"/>
    <w:rsid w:val="001F6E46"/>
    <w:rsid w:val="001F7456"/>
    <w:rsid w:val="00200E2F"/>
    <w:rsid w:val="00201777"/>
    <w:rsid w:val="002019F5"/>
    <w:rsid w:val="00201BF4"/>
    <w:rsid w:val="00203C76"/>
    <w:rsid w:val="00203D88"/>
    <w:rsid w:val="00205096"/>
    <w:rsid w:val="0020513F"/>
    <w:rsid w:val="00205C9B"/>
    <w:rsid w:val="00207495"/>
    <w:rsid w:val="00207ECD"/>
    <w:rsid w:val="002104EB"/>
    <w:rsid w:val="002114AD"/>
    <w:rsid w:val="00211D28"/>
    <w:rsid w:val="0021261A"/>
    <w:rsid w:val="00212BF1"/>
    <w:rsid w:val="00213851"/>
    <w:rsid w:val="00214F1B"/>
    <w:rsid w:val="002157AA"/>
    <w:rsid w:val="00215937"/>
    <w:rsid w:val="0021635D"/>
    <w:rsid w:val="002167AE"/>
    <w:rsid w:val="00217CC3"/>
    <w:rsid w:val="00220339"/>
    <w:rsid w:val="00221ADF"/>
    <w:rsid w:val="0022206F"/>
    <w:rsid w:val="00222356"/>
    <w:rsid w:val="002228B5"/>
    <w:rsid w:val="00223A1B"/>
    <w:rsid w:val="00224271"/>
    <w:rsid w:val="00225052"/>
    <w:rsid w:val="00226002"/>
    <w:rsid w:val="00226726"/>
    <w:rsid w:val="00227172"/>
    <w:rsid w:val="002271B4"/>
    <w:rsid w:val="00227FF9"/>
    <w:rsid w:val="002307A6"/>
    <w:rsid w:val="00230895"/>
    <w:rsid w:val="00230EB4"/>
    <w:rsid w:val="0023167A"/>
    <w:rsid w:val="00231FE1"/>
    <w:rsid w:val="00232525"/>
    <w:rsid w:val="00232879"/>
    <w:rsid w:val="00232E41"/>
    <w:rsid w:val="00233DDC"/>
    <w:rsid w:val="00234547"/>
    <w:rsid w:val="00234865"/>
    <w:rsid w:val="00234DE6"/>
    <w:rsid w:val="0023508D"/>
    <w:rsid w:val="00235869"/>
    <w:rsid w:val="00235DC2"/>
    <w:rsid w:val="00236346"/>
    <w:rsid w:val="00236C7F"/>
    <w:rsid w:val="00240655"/>
    <w:rsid w:val="00242D96"/>
    <w:rsid w:val="00243548"/>
    <w:rsid w:val="00243563"/>
    <w:rsid w:val="00244C98"/>
    <w:rsid w:val="00245322"/>
    <w:rsid w:val="00246285"/>
    <w:rsid w:val="002463DC"/>
    <w:rsid w:val="00247728"/>
    <w:rsid w:val="00247921"/>
    <w:rsid w:val="00247ACC"/>
    <w:rsid w:val="00250698"/>
    <w:rsid w:val="00251AB5"/>
    <w:rsid w:val="00251D0B"/>
    <w:rsid w:val="00251E5C"/>
    <w:rsid w:val="002532B1"/>
    <w:rsid w:val="002539A7"/>
    <w:rsid w:val="00253C5D"/>
    <w:rsid w:val="00254636"/>
    <w:rsid w:val="00254F12"/>
    <w:rsid w:val="0025575A"/>
    <w:rsid w:val="00255BBC"/>
    <w:rsid w:val="00255DDC"/>
    <w:rsid w:val="00256112"/>
    <w:rsid w:val="0025690C"/>
    <w:rsid w:val="002569C0"/>
    <w:rsid w:val="00256F7C"/>
    <w:rsid w:val="002571BD"/>
    <w:rsid w:val="0026022F"/>
    <w:rsid w:val="002626CE"/>
    <w:rsid w:val="00263001"/>
    <w:rsid w:val="00264005"/>
    <w:rsid w:val="0026403F"/>
    <w:rsid w:val="00265CD1"/>
    <w:rsid w:val="00265D60"/>
    <w:rsid w:val="0026619A"/>
    <w:rsid w:val="002662ED"/>
    <w:rsid w:val="002669D0"/>
    <w:rsid w:val="00267028"/>
    <w:rsid w:val="002673E5"/>
    <w:rsid w:val="0026775B"/>
    <w:rsid w:val="002678B9"/>
    <w:rsid w:val="00267F06"/>
    <w:rsid w:val="0027033E"/>
    <w:rsid w:val="002721F6"/>
    <w:rsid w:val="00272485"/>
    <w:rsid w:val="00273B77"/>
    <w:rsid w:val="00274F18"/>
    <w:rsid w:val="002753D4"/>
    <w:rsid w:val="00275A0B"/>
    <w:rsid w:val="00275A9F"/>
    <w:rsid w:val="00275C57"/>
    <w:rsid w:val="002761FC"/>
    <w:rsid w:val="00276269"/>
    <w:rsid w:val="002762DC"/>
    <w:rsid w:val="0027638A"/>
    <w:rsid w:val="00281195"/>
    <w:rsid w:val="002819FA"/>
    <w:rsid w:val="00281B50"/>
    <w:rsid w:val="00281C18"/>
    <w:rsid w:val="00282AC6"/>
    <w:rsid w:val="0028344C"/>
    <w:rsid w:val="00283964"/>
    <w:rsid w:val="0028488B"/>
    <w:rsid w:val="00284DDD"/>
    <w:rsid w:val="00285859"/>
    <w:rsid w:val="002858F7"/>
    <w:rsid w:val="00285BD8"/>
    <w:rsid w:val="00286F15"/>
    <w:rsid w:val="002879A7"/>
    <w:rsid w:val="00290213"/>
    <w:rsid w:val="00292E27"/>
    <w:rsid w:val="00294739"/>
    <w:rsid w:val="00295304"/>
    <w:rsid w:val="0029596F"/>
    <w:rsid w:val="00295CC8"/>
    <w:rsid w:val="0029689E"/>
    <w:rsid w:val="002969B1"/>
    <w:rsid w:val="0029711E"/>
    <w:rsid w:val="00297D59"/>
    <w:rsid w:val="002A2DEA"/>
    <w:rsid w:val="002A3D31"/>
    <w:rsid w:val="002A3FDB"/>
    <w:rsid w:val="002A45E4"/>
    <w:rsid w:val="002A5186"/>
    <w:rsid w:val="002A6814"/>
    <w:rsid w:val="002A7918"/>
    <w:rsid w:val="002B17D9"/>
    <w:rsid w:val="002B1B8B"/>
    <w:rsid w:val="002B2FD5"/>
    <w:rsid w:val="002B43AA"/>
    <w:rsid w:val="002B5B80"/>
    <w:rsid w:val="002B6254"/>
    <w:rsid w:val="002B6383"/>
    <w:rsid w:val="002B642E"/>
    <w:rsid w:val="002B6889"/>
    <w:rsid w:val="002B787A"/>
    <w:rsid w:val="002B7EED"/>
    <w:rsid w:val="002C1916"/>
    <w:rsid w:val="002C19C7"/>
    <w:rsid w:val="002C1B27"/>
    <w:rsid w:val="002C1B2A"/>
    <w:rsid w:val="002C452A"/>
    <w:rsid w:val="002C47E9"/>
    <w:rsid w:val="002C49CC"/>
    <w:rsid w:val="002C4B98"/>
    <w:rsid w:val="002C4E68"/>
    <w:rsid w:val="002C67A2"/>
    <w:rsid w:val="002C6A50"/>
    <w:rsid w:val="002C7319"/>
    <w:rsid w:val="002C73F6"/>
    <w:rsid w:val="002D000E"/>
    <w:rsid w:val="002D0063"/>
    <w:rsid w:val="002D2B85"/>
    <w:rsid w:val="002D2E88"/>
    <w:rsid w:val="002D3981"/>
    <w:rsid w:val="002D5BBD"/>
    <w:rsid w:val="002D5EBB"/>
    <w:rsid w:val="002D5F78"/>
    <w:rsid w:val="002D6E41"/>
    <w:rsid w:val="002D7990"/>
    <w:rsid w:val="002E12F9"/>
    <w:rsid w:val="002E3543"/>
    <w:rsid w:val="002E3F72"/>
    <w:rsid w:val="002E4F56"/>
    <w:rsid w:val="002E5241"/>
    <w:rsid w:val="002E5584"/>
    <w:rsid w:val="002F26D2"/>
    <w:rsid w:val="002F273B"/>
    <w:rsid w:val="002F2EDE"/>
    <w:rsid w:val="002F2F9A"/>
    <w:rsid w:val="002F2FAC"/>
    <w:rsid w:val="002F3149"/>
    <w:rsid w:val="002F31B4"/>
    <w:rsid w:val="002F38A5"/>
    <w:rsid w:val="002F4A46"/>
    <w:rsid w:val="002F5003"/>
    <w:rsid w:val="002F5426"/>
    <w:rsid w:val="002F557D"/>
    <w:rsid w:val="002F5C3A"/>
    <w:rsid w:val="002F60A0"/>
    <w:rsid w:val="002F62F2"/>
    <w:rsid w:val="002F677A"/>
    <w:rsid w:val="002F727F"/>
    <w:rsid w:val="00300A44"/>
    <w:rsid w:val="00300FDB"/>
    <w:rsid w:val="00301060"/>
    <w:rsid w:val="00301A99"/>
    <w:rsid w:val="00301FE7"/>
    <w:rsid w:val="0030270E"/>
    <w:rsid w:val="00302DF5"/>
    <w:rsid w:val="003035D8"/>
    <w:rsid w:val="00303B4F"/>
    <w:rsid w:val="003049CE"/>
    <w:rsid w:val="00304F9F"/>
    <w:rsid w:val="00305BFD"/>
    <w:rsid w:val="00305D8A"/>
    <w:rsid w:val="003066F7"/>
    <w:rsid w:val="00307973"/>
    <w:rsid w:val="003100C2"/>
    <w:rsid w:val="003117AA"/>
    <w:rsid w:val="00312705"/>
    <w:rsid w:val="0031301A"/>
    <w:rsid w:val="00313B01"/>
    <w:rsid w:val="00316884"/>
    <w:rsid w:val="00316975"/>
    <w:rsid w:val="00317758"/>
    <w:rsid w:val="00317D33"/>
    <w:rsid w:val="00317E05"/>
    <w:rsid w:val="00320630"/>
    <w:rsid w:val="00321AB1"/>
    <w:rsid w:val="003222BB"/>
    <w:rsid w:val="00322932"/>
    <w:rsid w:val="003240B6"/>
    <w:rsid w:val="0032446F"/>
    <w:rsid w:val="003245DF"/>
    <w:rsid w:val="003257BE"/>
    <w:rsid w:val="00325931"/>
    <w:rsid w:val="003266D5"/>
    <w:rsid w:val="00327147"/>
    <w:rsid w:val="003271B1"/>
    <w:rsid w:val="0032756B"/>
    <w:rsid w:val="00330071"/>
    <w:rsid w:val="0033181D"/>
    <w:rsid w:val="0033287E"/>
    <w:rsid w:val="0033521F"/>
    <w:rsid w:val="0033639C"/>
    <w:rsid w:val="00336D99"/>
    <w:rsid w:val="00340356"/>
    <w:rsid w:val="003404D5"/>
    <w:rsid w:val="0034151A"/>
    <w:rsid w:val="00343FFD"/>
    <w:rsid w:val="00345382"/>
    <w:rsid w:val="0034614E"/>
    <w:rsid w:val="003464A6"/>
    <w:rsid w:val="00346BB8"/>
    <w:rsid w:val="0035014A"/>
    <w:rsid w:val="00350EAB"/>
    <w:rsid w:val="0035194A"/>
    <w:rsid w:val="00351D60"/>
    <w:rsid w:val="0035233E"/>
    <w:rsid w:val="0035304E"/>
    <w:rsid w:val="00353397"/>
    <w:rsid w:val="003535FC"/>
    <w:rsid w:val="00353E76"/>
    <w:rsid w:val="00356411"/>
    <w:rsid w:val="00356668"/>
    <w:rsid w:val="003567E0"/>
    <w:rsid w:val="00356A3C"/>
    <w:rsid w:val="0035704F"/>
    <w:rsid w:val="00357B99"/>
    <w:rsid w:val="00357E06"/>
    <w:rsid w:val="00357FBC"/>
    <w:rsid w:val="003603D0"/>
    <w:rsid w:val="003604C3"/>
    <w:rsid w:val="0036175A"/>
    <w:rsid w:val="0036182D"/>
    <w:rsid w:val="00361C0B"/>
    <w:rsid w:val="00361CB8"/>
    <w:rsid w:val="003629B0"/>
    <w:rsid w:val="00364457"/>
    <w:rsid w:val="003644F1"/>
    <w:rsid w:val="00364D6C"/>
    <w:rsid w:val="0036543B"/>
    <w:rsid w:val="00365709"/>
    <w:rsid w:val="00365A21"/>
    <w:rsid w:val="00366115"/>
    <w:rsid w:val="0036646A"/>
    <w:rsid w:val="0036684C"/>
    <w:rsid w:val="003668E3"/>
    <w:rsid w:val="0036730D"/>
    <w:rsid w:val="003674FA"/>
    <w:rsid w:val="00367616"/>
    <w:rsid w:val="00367ADB"/>
    <w:rsid w:val="00371488"/>
    <w:rsid w:val="00371B7A"/>
    <w:rsid w:val="00372EA3"/>
    <w:rsid w:val="00373C30"/>
    <w:rsid w:val="00374257"/>
    <w:rsid w:val="00374E85"/>
    <w:rsid w:val="00375C81"/>
    <w:rsid w:val="00376F1E"/>
    <w:rsid w:val="00376FBC"/>
    <w:rsid w:val="00380146"/>
    <w:rsid w:val="00380E61"/>
    <w:rsid w:val="003811E3"/>
    <w:rsid w:val="0038123D"/>
    <w:rsid w:val="00382E36"/>
    <w:rsid w:val="00383C87"/>
    <w:rsid w:val="00383D60"/>
    <w:rsid w:val="00383F0B"/>
    <w:rsid w:val="003840F5"/>
    <w:rsid w:val="0038474F"/>
    <w:rsid w:val="00384AF8"/>
    <w:rsid w:val="00385262"/>
    <w:rsid w:val="003852B8"/>
    <w:rsid w:val="00385A1F"/>
    <w:rsid w:val="00385C52"/>
    <w:rsid w:val="00386B69"/>
    <w:rsid w:val="00386EF0"/>
    <w:rsid w:val="00386F65"/>
    <w:rsid w:val="00387348"/>
    <w:rsid w:val="00391419"/>
    <w:rsid w:val="00392285"/>
    <w:rsid w:val="003925F4"/>
    <w:rsid w:val="0039294D"/>
    <w:rsid w:val="00392DE5"/>
    <w:rsid w:val="00393049"/>
    <w:rsid w:val="003934E7"/>
    <w:rsid w:val="0039389A"/>
    <w:rsid w:val="00394674"/>
    <w:rsid w:val="00394BB4"/>
    <w:rsid w:val="0039556C"/>
    <w:rsid w:val="00395857"/>
    <w:rsid w:val="00395FE4"/>
    <w:rsid w:val="00396017"/>
    <w:rsid w:val="0039610E"/>
    <w:rsid w:val="00396685"/>
    <w:rsid w:val="00396705"/>
    <w:rsid w:val="00396C2E"/>
    <w:rsid w:val="00397062"/>
    <w:rsid w:val="003973C3"/>
    <w:rsid w:val="003A119B"/>
    <w:rsid w:val="003A237C"/>
    <w:rsid w:val="003A24DA"/>
    <w:rsid w:val="003A29E4"/>
    <w:rsid w:val="003A3812"/>
    <w:rsid w:val="003A3854"/>
    <w:rsid w:val="003A4349"/>
    <w:rsid w:val="003A44AE"/>
    <w:rsid w:val="003A6154"/>
    <w:rsid w:val="003A673D"/>
    <w:rsid w:val="003A7502"/>
    <w:rsid w:val="003A75BE"/>
    <w:rsid w:val="003A7B5A"/>
    <w:rsid w:val="003A7DE9"/>
    <w:rsid w:val="003B0056"/>
    <w:rsid w:val="003B046D"/>
    <w:rsid w:val="003B28CC"/>
    <w:rsid w:val="003B29DE"/>
    <w:rsid w:val="003B2AC0"/>
    <w:rsid w:val="003B2F99"/>
    <w:rsid w:val="003B3124"/>
    <w:rsid w:val="003B51D4"/>
    <w:rsid w:val="003B5645"/>
    <w:rsid w:val="003B5965"/>
    <w:rsid w:val="003B5EB9"/>
    <w:rsid w:val="003B6732"/>
    <w:rsid w:val="003B7762"/>
    <w:rsid w:val="003C1EE1"/>
    <w:rsid w:val="003C3010"/>
    <w:rsid w:val="003C3E41"/>
    <w:rsid w:val="003C46E5"/>
    <w:rsid w:val="003C6D7E"/>
    <w:rsid w:val="003D023C"/>
    <w:rsid w:val="003D0383"/>
    <w:rsid w:val="003D047E"/>
    <w:rsid w:val="003D0A46"/>
    <w:rsid w:val="003D2525"/>
    <w:rsid w:val="003D2B5D"/>
    <w:rsid w:val="003D2D35"/>
    <w:rsid w:val="003D4DAC"/>
    <w:rsid w:val="003D5298"/>
    <w:rsid w:val="003D577F"/>
    <w:rsid w:val="003D5A48"/>
    <w:rsid w:val="003D6C10"/>
    <w:rsid w:val="003D6D58"/>
    <w:rsid w:val="003D6E68"/>
    <w:rsid w:val="003D768F"/>
    <w:rsid w:val="003E0FAF"/>
    <w:rsid w:val="003E1799"/>
    <w:rsid w:val="003E2473"/>
    <w:rsid w:val="003E3074"/>
    <w:rsid w:val="003E3AF4"/>
    <w:rsid w:val="003E5855"/>
    <w:rsid w:val="003E6239"/>
    <w:rsid w:val="003E734D"/>
    <w:rsid w:val="003F0681"/>
    <w:rsid w:val="003F154E"/>
    <w:rsid w:val="003F2216"/>
    <w:rsid w:val="003F3694"/>
    <w:rsid w:val="003F3906"/>
    <w:rsid w:val="003F458E"/>
    <w:rsid w:val="003F47B0"/>
    <w:rsid w:val="003F485E"/>
    <w:rsid w:val="003F71C2"/>
    <w:rsid w:val="003F71F2"/>
    <w:rsid w:val="003F76E5"/>
    <w:rsid w:val="00400A75"/>
    <w:rsid w:val="00401632"/>
    <w:rsid w:val="004017D7"/>
    <w:rsid w:val="0040240B"/>
    <w:rsid w:val="00402E9D"/>
    <w:rsid w:val="00403041"/>
    <w:rsid w:val="00403141"/>
    <w:rsid w:val="0040353A"/>
    <w:rsid w:val="00404C88"/>
    <w:rsid w:val="00405C11"/>
    <w:rsid w:val="00406B6C"/>
    <w:rsid w:val="00407C0B"/>
    <w:rsid w:val="00410329"/>
    <w:rsid w:val="00410E4D"/>
    <w:rsid w:val="0041199D"/>
    <w:rsid w:val="0041234E"/>
    <w:rsid w:val="00414AC4"/>
    <w:rsid w:val="00414F0B"/>
    <w:rsid w:val="0041714B"/>
    <w:rsid w:val="00420813"/>
    <w:rsid w:val="0042109E"/>
    <w:rsid w:val="0042145F"/>
    <w:rsid w:val="00421C9C"/>
    <w:rsid w:val="00423064"/>
    <w:rsid w:val="0042327C"/>
    <w:rsid w:val="004232C5"/>
    <w:rsid w:val="00423680"/>
    <w:rsid w:val="00423B19"/>
    <w:rsid w:val="00423E11"/>
    <w:rsid w:val="0042488D"/>
    <w:rsid w:val="004251E3"/>
    <w:rsid w:val="004257F6"/>
    <w:rsid w:val="004268B1"/>
    <w:rsid w:val="004268B6"/>
    <w:rsid w:val="00427237"/>
    <w:rsid w:val="00427359"/>
    <w:rsid w:val="00427530"/>
    <w:rsid w:val="00427C7C"/>
    <w:rsid w:val="00427FB3"/>
    <w:rsid w:val="00430EBC"/>
    <w:rsid w:val="00431679"/>
    <w:rsid w:val="00431FD7"/>
    <w:rsid w:val="0043205A"/>
    <w:rsid w:val="0043241E"/>
    <w:rsid w:val="00432457"/>
    <w:rsid w:val="00432946"/>
    <w:rsid w:val="004329C9"/>
    <w:rsid w:val="00432C2B"/>
    <w:rsid w:val="00433E0D"/>
    <w:rsid w:val="0043443B"/>
    <w:rsid w:val="00434F5F"/>
    <w:rsid w:val="00435FE6"/>
    <w:rsid w:val="004360E8"/>
    <w:rsid w:val="0043655C"/>
    <w:rsid w:val="0043692B"/>
    <w:rsid w:val="0043795E"/>
    <w:rsid w:val="00437A99"/>
    <w:rsid w:val="00437EE7"/>
    <w:rsid w:val="004405B9"/>
    <w:rsid w:val="00440D04"/>
    <w:rsid w:val="00441966"/>
    <w:rsid w:val="00442273"/>
    <w:rsid w:val="004429AC"/>
    <w:rsid w:val="00442D9B"/>
    <w:rsid w:val="00442FAE"/>
    <w:rsid w:val="00443DBE"/>
    <w:rsid w:val="0044437E"/>
    <w:rsid w:val="004447BF"/>
    <w:rsid w:val="00446769"/>
    <w:rsid w:val="004478E8"/>
    <w:rsid w:val="0045097D"/>
    <w:rsid w:val="0045100B"/>
    <w:rsid w:val="00453C21"/>
    <w:rsid w:val="00453DE1"/>
    <w:rsid w:val="00454512"/>
    <w:rsid w:val="0045462E"/>
    <w:rsid w:val="00454E64"/>
    <w:rsid w:val="00454F4D"/>
    <w:rsid w:val="004550FA"/>
    <w:rsid w:val="00456BE1"/>
    <w:rsid w:val="00456F10"/>
    <w:rsid w:val="00457955"/>
    <w:rsid w:val="00460713"/>
    <w:rsid w:val="00460A4D"/>
    <w:rsid w:val="00460E57"/>
    <w:rsid w:val="00461068"/>
    <w:rsid w:val="00461588"/>
    <w:rsid w:val="00461AE6"/>
    <w:rsid w:val="00462542"/>
    <w:rsid w:val="004625BE"/>
    <w:rsid w:val="0046280A"/>
    <w:rsid w:val="00462BC3"/>
    <w:rsid w:val="00462F61"/>
    <w:rsid w:val="004630C7"/>
    <w:rsid w:val="004632B0"/>
    <w:rsid w:val="004637DE"/>
    <w:rsid w:val="00465FA4"/>
    <w:rsid w:val="004671B1"/>
    <w:rsid w:val="00467310"/>
    <w:rsid w:val="004677B3"/>
    <w:rsid w:val="00467DAA"/>
    <w:rsid w:val="00467DE3"/>
    <w:rsid w:val="00470E76"/>
    <w:rsid w:val="004713FC"/>
    <w:rsid w:val="00471A2F"/>
    <w:rsid w:val="0047284B"/>
    <w:rsid w:val="00472F7F"/>
    <w:rsid w:val="0047321D"/>
    <w:rsid w:val="00473324"/>
    <w:rsid w:val="00474B78"/>
    <w:rsid w:val="00474BFF"/>
    <w:rsid w:val="00474C47"/>
    <w:rsid w:val="00474D27"/>
    <w:rsid w:val="0047557A"/>
    <w:rsid w:val="00475DFF"/>
    <w:rsid w:val="00475EE8"/>
    <w:rsid w:val="004761B1"/>
    <w:rsid w:val="00476E75"/>
    <w:rsid w:val="00476F55"/>
    <w:rsid w:val="00476FAA"/>
    <w:rsid w:val="00477FF0"/>
    <w:rsid w:val="004806AE"/>
    <w:rsid w:val="00480ED4"/>
    <w:rsid w:val="00481486"/>
    <w:rsid w:val="00481691"/>
    <w:rsid w:val="00481D03"/>
    <w:rsid w:val="00481D6F"/>
    <w:rsid w:val="00483943"/>
    <w:rsid w:val="00483CE4"/>
    <w:rsid w:val="00483F8F"/>
    <w:rsid w:val="00484649"/>
    <w:rsid w:val="0048473D"/>
    <w:rsid w:val="00484A91"/>
    <w:rsid w:val="00485FBE"/>
    <w:rsid w:val="00486D63"/>
    <w:rsid w:val="00487DD7"/>
    <w:rsid w:val="00487FC5"/>
    <w:rsid w:val="00490216"/>
    <w:rsid w:val="004903DB"/>
    <w:rsid w:val="004908EC"/>
    <w:rsid w:val="00491B5C"/>
    <w:rsid w:val="0049347C"/>
    <w:rsid w:val="00493A0C"/>
    <w:rsid w:val="00495D12"/>
    <w:rsid w:val="004971C6"/>
    <w:rsid w:val="004978FC"/>
    <w:rsid w:val="00497AA9"/>
    <w:rsid w:val="004A0838"/>
    <w:rsid w:val="004A121A"/>
    <w:rsid w:val="004A140C"/>
    <w:rsid w:val="004A161C"/>
    <w:rsid w:val="004A17A5"/>
    <w:rsid w:val="004A2071"/>
    <w:rsid w:val="004A2E89"/>
    <w:rsid w:val="004A3437"/>
    <w:rsid w:val="004A35CF"/>
    <w:rsid w:val="004A36B4"/>
    <w:rsid w:val="004A3923"/>
    <w:rsid w:val="004A3ECC"/>
    <w:rsid w:val="004A3F68"/>
    <w:rsid w:val="004A4365"/>
    <w:rsid w:val="004A6791"/>
    <w:rsid w:val="004B07F1"/>
    <w:rsid w:val="004B10C9"/>
    <w:rsid w:val="004B1175"/>
    <w:rsid w:val="004B11CB"/>
    <w:rsid w:val="004B13A2"/>
    <w:rsid w:val="004B18C1"/>
    <w:rsid w:val="004B1EF1"/>
    <w:rsid w:val="004B2724"/>
    <w:rsid w:val="004B35C5"/>
    <w:rsid w:val="004B370B"/>
    <w:rsid w:val="004B5034"/>
    <w:rsid w:val="004B562C"/>
    <w:rsid w:val="004B6168"/>
    <w:rsid w:val="004B62E5"/>
    <w:rsid w:val="004B6574"/>
    <w:rsid w:val="004B769B"/>
    <w:rsid w:val="004C073F"/>
    <w:rsid w:val="004C0982"/>
    <w:rsid w:val="004C2154"/>
    <w:rsid w:val="004C4698"/>
    <w:rsid w:val="004C50A3"/>
    <w:rsid w:val="004C604D"/>
    <w:rsid w:val="004C6D90"/>
    <w:rsid w:val="004C6E11"/>
    <w:rsid w:val="004C72A1"/>
    <w:rsid w:val="004C72BC"/>
    <w:rsid w:val="004C79C6"/>
    <w:rsid w:val="004D017E"/>
    <w:rsid w:val="004D0F28"/>
    <w:rsid w:val="004D2309"/>
    <w:rsid w:val="004D2400"/>
    <w:rsid w:val="004D2F2F"/>
    <w:rsid w:val="004D31C9"/>
    <w:rsid w:val="004D3805"/>
    <w:rsid w:val="004D4254"/>
    <w:rsid w:val="004D54D4"/>
    <w:rsid w:val="004D65FE"/>
    <w:rsid w:val="004D6F02"/>
    <w:rsid w:val="004D722E"/>
    <w:rsid w:val="004D7EBF"/>
    <w:rsid w:val="004E00E9"/>
    <w:rsid w:val="004E0543"/>
    <w:rsid w:val="004E084A"/>
    <w:rsid w:val="004E16F3"/>
    <w:rsid w:val="004E1C70"/>
    <w:rsid w:val="004E1D48"/>
    <w:rsid w:val="004E2103"/>
    <w:rsid w:val="004E2893"/>
    <w:rsid w:val="004E2A55"/>
    <w:rsid w:val="004E2B2F"/>
    <w:rsid w:val="004E331A"/>
    <w:rsid w:val="004E3B44"/>
    <w:rsid w:val="004E3E3B"/>
    <w:rsid w:val="004E4116"/>
    <w:rsid w:val="004E5499"/>
    <w:rsid w:val="004E5B15"/>
    <w:rsid w:val="004E634B"/>
    <w:rsid w:val="004E6F2C"/>
    <w:rsid w:val="004E70D7"/>
    <w:rsid w:val="004E7A49"/>
    <w:rsid w:val="004E7C32"/>
    <w:rsid w:val="004F00ED"/>
    <w:rsid w:val="004F04E5"/>
    <w:rsid w:val="004F0922"/>
    <w:rsid w:val="004F0E94"/>
    <w:rsid w:val="004F13B1"/>
    <w:rsid w:val="004F1DBC"/>
    <w:rsid w:val="004F2421"/>
    <w:rsid w:val="004F2990"/>
    <w:rsid w:val="004F3634"/>
    <w:rsid w:val="004F3AA9"/>
    <w:rsid w:val="004F4E6B"/>
    <w:rsid w:val="004F4F7C"/>
    <w:rsid w:val="004F5059"/>
    <w:rsid w:val="004F52E9"/>
    <w:rsid w:val="004F5809"/>
    <w:rsid w:val="004F597E"/>
    <w:rsid w:val="004F6D3A"/>
    <w:rsid w:val="004F739E"/>
    <w:rsid w:val="004F7459"/>
    <w:rsid w:val="004F74E9"/>
    <w:rsid w:val="004F7B64"/>
    <w:rsid w:val="00500684"/>
    <w:rsid w:val="00500BC2"/>
    <w:rsid w:val="00501CB5"/>
    <w:rsid w:val="00501F42"/>
    <w:rsid w:val="005020F0"/>
    <w:rsid w:val="00503634"/>
    <w:rsid w:val="005039CD"/>
    <w:rsid w:val="005055FA"/>
    <w:rsid w:val="0050636E"/>
    <w:rsid w:val="00506CE6"/>
    <w:rsid w:val="00511008"/>
    <w:rsid w:val="005110DD"/>
    <w:rsid w:val="00511365"/>
    <w:rsid w:val="00511377"/>
    <w:rsid w:val="005119E2"/>
    <w:rsid w:val="00511D9B"/>
    <w:rsid w:val="005130B7"/>
    <w:rsid w:val="00513E15"/>
    <w:rsid w:val="0051405B"/>
    <w:rsid w:val="00514192"/>
    <w:rsid w:val="00516429"/>
    <w:rsid w:val="00517B96"/>
    <w:rsid w:val="00517D27"/>
    <w:rsid w:val="00517E62"/>
    <w:rsid w:val="005219A7"/>
    <w:rsid w:val="00521C81"/>
    <w:rsid w:val="0052299F"/>
    <w:rsid w:val="00523A8F"/>
    <w:rsid w:val="0052416D"/>
    <w:rsid w:val="005243F3"/>
    <w:rsid w:val="005248BC"/>
    <w:rsid w:val="00524A53"/>
    <w:rsid w:val="00525CF6"/>
    <w:rsid w:val="005264C2"/>
    <w:rsid w:val="005268F5"/>
    <w:rsid w:val="005300BD"/>
    <w:rsid w:val="005308CE"/>
    <w:rsid w:val="005312A1"/>
    <w:rsid w:val="005314B6"/>
    <w:rsid w:val="00532308"/>
    <w:rsid w:val="00533BB5"/>
    <w:rsid w:val="0053470E"/>
    <w:rsid w:val="00534D35"/>
    <w:rsid w:val="00535E4B"/>
    <w:rsid w:val="0053601B"/>
    <w:rsid w:val="005362B2"/>
    <w:rsid w:val="0053657D"/>
    <w:rsid w:val="00537BC8"/>
    <w:rsid w:val="00537BCE"/>
    <w:rsid w:val="005401F6"/>
    <w:rsid w:val="00540427"/>
    <w:rsid w:val="00542AB4"/>
    <w:rsid w:val="00542E70"/>
    <w:rsid w:val="00543448"/>
    <w:rsid w:val="00543992"/>
    <w:rsid w:val="00544B12"/>
    <w:rsid w:val="00545606"/>
    <w:rsid w:val="00545CBC"/>
    <w:rsid w:val="0054608F"/>
    <w:rsid w:val="0054615E"/>
    <w:rsid w:val="00546734"/>
    <w:rsid w:val="00547E9C"/>
    <w:rsid w:val="005500D7"/>
    <w:rsid w:val="005504FA"/>
    <w:rsid w:val="005507EF"/>
    <w:rsid w:val="0055093C"/>
    <w:rsid w:val="00550FA1"/>
    <w:rsid w:val="005512C4"/>
    <w:rsid w:val="005524E6"/>
    <w:rsid w:val="00552612"/>
    <w:rsid w:val="005538F5"/>
    <w:rsid w:val="005539B9"/>
    <w:rsid w:val="00553D16"/>
    <w:rsid w:val="00554852"/>
    <w:rsid w:val="00554C5C"/>
    <w:rsid w:val="005562E2"/>
    <w:rsid w:val="00556734"/>
    <w:rsid w:val="00562C42"/>
    <w:rsid w:val="0056384A"/>
    <w:rsid w:val="00563942"/>
    <w:rsid w:val="00563AF3"/>
    <w:rsid w:val="00563C95"/>
    <w:rsid w:val="00564E3B"/>
    <w:rsid w:val="005658C7"/>
    <w:rsid w:val="00565ADB"/>
    <w:rsid w:val="00565D7D"/>
    <w:rsid w:val="00566325"/>
    <w:rsid w:val="0056689C"/>
    <w:rsid w:val="00566A52"/>
    <w:rsid w:val="00566DBA"/>
    <w:rsid w:val="00567924"/>
    <w:rsid w:val="00567FC8"/>
    <w:rsid w:val="0057023D"/>
    <w:rsid w:val="00570285"/>
    <w:rsid w:val="00570372"/>
    <w:rsid w:val="00571012"/>
    <w:rsid w:val="0057115C"/>
    <w:rsid w:val="005718FC"/>
    <w:rsid w:val="00573B0E"/>
    <w:rsid w:val="00574AF6"/>
    <w:rsid w:val="00575019"/>
    <w:rsid w:val="00575258"/>
    <w:rsid w:val="0057568B"/>
    <w:rsid w:val="00575767"/>
    <w:rsid w:val="00576356"/>
    <w:rsid w:val="00576AA1"/>
    <w:rsid w:val="005775C7"/>
    <w:rsid w:val="00577989"/>
    <w:rsid w:val="00577D41"/>
    <w:rsid w:val="005800CF"/>
    <w:rsid w:val="0058125B"/>
    <w:rsid w:val="00581294"/>
    <w:rsid w:val="005814B5"/>
    <w:rsid w:val="00581A26"/>
    <w:rsid w:val="00581D88"/>
    <w:rsid w:val="0058239B"/>
    <w:rsid w:val="00583101"/>
    <w:rsid w:val="005849A4"/>
    <w:rsid w:val="00584B0F"/>
    <w:rsid w:val="005851F5"/>
    <w:rsid w:val="00585C91"/>
    <w:rsid w:val="00586494"/>
    <w:rsid w:val="00586F55"/>
    <w:rsid w:val="00587DB2"/>
    <w:rsid w:val="0059298F"/>
    <w:rsid w:val="0059402B"/>
    <w:rsid w:val="005943A2"/>
    <w:rsid w:val="00594447"/>
    <w:rsid w:val="005947B0"/>
    <w:rsid w:val="0059533E"/>
    <w:rsid w:val="005958D9"/>
    <w:rsid w:val="00596840"/>
    <w:rsid w:val="0059705F"/>
    <w:rsid w:val="005A0CF7"/>
    <w:rsid w:val="005A0DE1"/>
    <w:rsid w:val="005A12E6"/>
    <w:rsid w:val="005A1463"/>
    <w:rsid w:val="005A1605"/>
    <w:rsid w:val="005A20A3"/>
    <w:rsid w:val="005A21F3"/>
    <w:rsid w:val="005A260B"/>
    <w:rsid w:val="005A30A7"/>
    <w:rsid w:val="005A3191"/>
    <w:rsid w:val="005A35A5"/>
    <w:rsid w:val="005A3E6B"/>
    <w:rsid w:val="005A428E"/>
    <w:rsid w:val="005A580A"/>
    <w:rsid w:val="005A58D6"/>
    <w:rsid w:val="005A59C4"/>
    <w:rsid w:val="005A663B"/>
    <w:rsid w:val="005A74B2"/>
    <w:rsid w:val="005B06FE"/>
    <w:rsid w:val="005B23E5"/>
    <w:rsid w:val="005B2A2D"/>
    <w:rsid w:val="005B2C84"/>
    <w:rsid w:val="005B2ECF"/>
    <w:rsid w:val="005B34DD"/>
    <w:rsid w:val="005B3727"/>
    <w:rsid w:val="005B39F0"/>
    <w:rsid w:val="005B4C84"/>
    <w:rsid w:val="005B500C"/>
    <w:rsid w:val="005B5CEE"/>
    <w:rsid w:val="005B5E45"/>
    <w:rsid w:val="005B5F1C"/>
    <w:rsid w:val="005B6EE2"/>
    <w:rsid w:val="005B70E2"/>
    <w:rsid w:val="005B75F9"/>
    <w:rsid w:val="005B7B6C"/>
    <w:rsid w:val="005C186C"/>
    <w:rsid w:val="005C202D"/>
    <w:rsid w:val="005C27EA"/>
    <w:rsid w:val="005C31EC"/>
    <w:rsid w:val="005C4101"/>
    <w:rsid w:val="005C46E3"/>
    <w:rsid w:val="005C4A71"/>
    <w:rsid w:val="005C4D0D"/>
    <w:rsid w:val="005C5076"/>
    <w:rsid w:val="005C527A"/>
    <w:rsid w:val="005C64C5"/>
    <w:rsid w:val="005C76A4"/>
    <w:rsid w:val="005C7D96"/>
    <w:rsid w:val="005C7E1C"/>
    <w:rsid w:val="005D0A4F"/>
    <w:rsid w:val="005D0E98"/>
    <w:rsid w:val="005D1671"/>
    <w:rsid w:val="005D2038"/>
    <w:rsid w:val="005D2DF7"/>
    <w:rsid w:val="005D362C"/>
    <w:rsid w:val="005D3B19"/>
    <w:rsid w:val="005D3BEA"/>
    <w:rsid w:val="005D44CB"/>
    <w:rsid w:val="005D474B"/>
    <w:rsid w:val="005D61AB"/>
    <w:rsid w:val="005D685A"/>
    <w:rsid w:val="005E01CA"/>
    <w:rsid w:val="005E14F4"/>
    <w:rsid w:val="005E22C8"/>
    <w:rsid w:val="005E2FD2"/>
    <w:rsid w:val="005E34E9"/>
    <w:rsid w:val="005E36FF"/>
    <w:rsid w:val="005E3B19"/>
    <w:rsid w:val="005E43B5"/>
    <w:rsid w:val="005E4A03"/>
    <w:rsid w:val="005E4A52"/>
    <w:rsid w:val="005E4C81"/>
    <w:rsid w:val="005E50E8"/>
    <w:rsid w:val="005E5156"/>
    <w:rsid w:val="005E5242"/>
    <w:rsid w:val="005E52F8"/>
    <w:rsid w:val="005E556D"/>
    <w:rsid w:val="005E59FC"/>
    <w:rsid w:val="005E5C2B"/>
    <w:rsid w:val="005E6C3A"/>
    <w:rsid w:val="005E723B"/>
    <w:rsid w:val="005E7395"/>
    <w:rsid w:val="005E74B1"/>
    <w:rsid w:val="005F007D"/>
    <w:rsid w:val="005F0457"/>
    <w:rsid w:val="005F1F86"/>
    <w:rsid w:val="005F21DB"/>
    <w:rsid w:val="005F25FA"/>
    <w:rsid w:val="005F3140"/>
    <w:rsid w:val="005F3A47"/>
    <w:rsid w:val="005F4063"/>
    <w:rsid w:val="005F4085"/>
    <w:rsid w:val="005F4F9D"/>
    <w:rsid w:val="005F5263"/>
    <w:rsid w:val="005F6E3C"/>
    <w:rsid w:val="005F6FAC"/>
    <w:rsid w:val="005F7097"/>
    <w:rsid w:val="005F72C8"/>
    <w:rsid w:val="005F7A70"/>
    <w:rsid w:val="00600A56"/>
    <w:rsid w:val="00601560"/>
    <w:rsid w:val="006023F6"/>
    <w:rsid w:val="006038FC"/>
    <w:rsid w:val="00603D32"/>
    <w:rsid w:val="006046EA"/>
    <w:rsid w:val="00604B61"/>
    <w:rsid w:val="00604C03"/>
    <w:rsid w:val="0060511D"/>
    <w:rsid w:val="00605A78"/>
    <w:rsid w:val="00606B91"/>
    <w:rsid w:val="00607166"/>
    <w:rsid w:val="006072DA"/>
    <w:rsid w:val="006100DB"/>
    <w:rsid w:val="006119D4"/>
    <w:rsid w:val="00611A56"/>
    <w:rsid w:val="00611D31"/>
    <w:rsid w:val="00613390"/>
    <w:rsid w:val="0061349E"/>
    <w:rsid w:val="00613844"/>
    <w:rsid w:val="006144E0"/>
    <w:rsid w:val="0061494C"/>
    <w:rsid w:val="00616AB3"/>
    <w:rsid w:val="0061751A"/>
    <w:rsid w:val="00617B5F"/>
    <w:rsid w:val="00620059"/>
    <w:rsid w:val="0062050F"/>
    <w:rsid w:val="006211CF"/>
    <w:rsid w:val="00621B52"/>
    <w:rsid w:val="006224C2"/>
    <w:rsid w:val="006230EC"/>
    <w:rsid w:val="00623B68"/>
    <w:rsid w:val="006247E1"/>
    <w:rsid w:val="00624B06"/>
    <w:rsid w:val="00624D06"/>
    <w:rsid w:val="006252AF"/>
    <w:rsid w:val="006265DA"/>
    <w:rsid w:val="00626A97"/>
    <w:rsid w:val="006271A6"/>
    <w:rsid w:val="00627A19"/>
    <w:rsid w:val="006306E1"/>
    <w:rsid w:val="00630B33"/>
    <w:rsid w:val="00630B4C"/>
    <w:rsid w:val="00630F20"/>
    <w:rsid w:val="006326D5"/>
    <w:rsid w:val="00632D6E"/>
    <w:rsid w:val="00632E5E"/>
    <w:rsid w:val="0063461D"/>
    <w:rsid w:val="0063462E"/>
    <w:rsid w:val="00634D8F"/>
    <w:rsid w:val="006352C8"/>
    <w:rsid w:val="00636498"/>
    <w:rsid w:val="00636820"/>
    <w:rsid w:val="00640793"/>
    <w:rsid w:val="00640999"/>
    <w:rsid w:val="0064123E"/>
    <w:rsid w:val="0064175D"/>
    <w:rsid w:val="00641C14"/>
    <w:rsid w:val="00642360"/>
    <w:rsid w:val="006426A0"/>
    <w:rsid w:val="006428BD"/>
    <w:rsid w:val="00642D1A"/>
    <w:rsid w:val="00643254"/>
    <w:rsid w:val="00643528"/>
    <w:rsid w:val="00643546"/>
    <w:rsid w:val="0064436B"/>
    <w:rsid w:val="0064466E"/>
    <w:rsid w:val="0064535F"/>
    <w:rsid w:val="00645C36"/>
    <w:rsid w:val="006468EB"/>
    <w:rsid w:val="00651299"/>
    <w:rsid w:val="006522DF"/>
    <w:rsid w:val="00652415"/>
    <w:rsid w:val="0065312D"/>
    <w:rsid w:val="00653653"/>
    <w:rsid w:val="00653AA2"/>
    <w:rsid w:val="00653B6D"/>
    <w:rsid w:val="006548D5"/>
    <w:rsid w:val="00655B4D"/>
    <w:rsid w:val="00655F8B"/>
    <w:rsid w:val="006563BA"/>
    <w:rsid w:val="0065714F"/>
    <w:rsid w:val="006617C1"/>
    <w:rsid w:val="00662667"/>
    <w:rsid w:val="006637BB"/>
    <w:rsid w:val="00663B29"/>
    <w:rsid w:val="00663BE8"/>
    <w:rsid w:val="00665E4D"/>
    <w:rsid w:val="00665FF6"/>
    <w:rsid w:val="00666987"/>
    <w:rsid w:val="00667055"/>
    <w:rsid w:val="00667470"/>
    <w:rsid w:val="006679B4"/>
    <w:rsid w:val="00670357"/>
    <w:rsid w:val="0067119B"/>
    <w:rsid w:val="00671411"/>
    <w:rsid w:val="00672902"/>
    <w:rsid w:val="0067360F"/>
    <w:rsid w:val="006736D3"/>
    <w:rsid w:val="006743CE"/>
    <w:rsid w:val="00674573"/>
    <w:rsid w:val="00675C98"/>
    <w:rsid w:val="00675DE9"/>
    <w:rsid w:val="00676B96"/>
    <w:rsid w:val="00677268"/>
    <w:rsid w:val="006778E1"/>
    <w:rsid w:val="006801BA"/>
    <w:rsid w:val="0068041B"/>
    <w:rsid w:val="00680572"/>
    <w:rsid w:val="00680968"/>
    <w:rsid w:val="00682072"/>
    <w:rsid w:val="00682BD5"/>
    <w:rsid w:val="00683CDB"/>
    <w:rsid w:val="00683D47"/>
    <w:rsid w:val="00686110"/>
    <w:rsid w:val="006867C2"/>
    <w:rsid w:val="006874A4"/>
    <w:rsid w:val="00687702"/>
    <w:rsid w:val="00692716"/>
    <w:rsid w:val="006929F9"/>
    <w:rsid w:val="00693AE0"/>
    <w:rsid w:val="00693C15"/>
    <w:rsid w:val="006947E1"/>
    <w:rsid w:val="00694BAC"/>
    <w:rsid w:val="00694EAA"/>
    <w:rsid w:val="00695505"/>
    <w:rsid w:val="00695DAD"/>
    <w:rsid w:val="00697E05"/>
    <w:rsid w:val="006A02A3"/>
    <w:rsid w:val="006A046E"/>
    <w:rsid w:val="006A04F2"/>
    <w:rsid w:val="006A1CE0"/>
    <w:rsid w:val="006A20FA"/>
    <w:rsid w:val="006A2D18"/>
    <w:rsid w:val="006A3A8C"/>
    <w:rsid w:val="006A416E"/>
    <w:rsid w:val="006A4200"/>
    <w:rsid w:val="006A441B"/>
    <w:rsid w:val="006A4D4B"/>
    <w:rsid w:val="006A52B9"/>
    <w:rsid w:val="006A639C"/>
    <w:rsid w:val="006A6B79"/>
    <w:rsid w:val="006A766C"/>
    <w:rsid w:val="006A7758"/>
    <w:rsid w:val="006A7ABB"/>
    <w:rsid w:val="006B0770"/>
    <w:rsid w:val="006B077A"/>
    <w:rsid w:val="006B0CC4"/>
    <w:rsid w:val="006B1BD1"/>
    <w:rsid w:val="006B23F8"/>
    <w:rsid w:val="006B38A5"/>
    <w:rsid w:val="006B7A18"/>
    <w:rsid w:val="006C10C0"/>
    <w:rsid w:val="006C22F7"/>
    <w:rsid w:val="006C3249"/>
    <w:rsid w:val="006C4B2E"/>
    <w:rsid w:val="006C5D0F"/>
    <w:rsid w:val="006C5FB9"/>
    <w:rsid w:val="006C6771"/>
    <w:rsid w:val="006C6DC4"/>
    <w:rsid w:val="006C7E3C"/>
    <w:rsid w:val="006D03C8"/>
    <w:rsid w:val="006D0ADB"/>
    <w:rsid w:val="006D0ED1"/>
    <w:rsid w:val="006D1A80"/>
    <w:rsid w:val="006D2209"/>
    <w:rsid w:val="006D2741"/>
    <w:rsid w:val="006D3380"/>
    <w:rsid w:val="006D35F2"/>
    <w:rsid w:val="006D5CB9"/>
    <w:rsid w:val="006D6283"/>
    <w:rsid w:val="006D6A66"/>
    <w:rsid w:val="006D6F23"/>
    <w:rsid w:val="006D7436"/>
    <w:rsid w:val="006D75E4"/>
    <w:rsid w:val="006D7756"/>
    <w:rsid w:val="006E091F"/>
    <w:rsid w:val="006E202D"/>
    <w:rsid w:val="006E2228"/>
    <w:rsid w:val="006E2D72"/>
    <w:rsid w:val="006E3425"/>
    <w:rsid w:val="006E3C10"/>
    <w:rsid w:val="006E3FF0"/>
    <w:rsid w:val="006E455D"/>
    <w:rsid w:val="006E4AA9"/>
    <w:rsid w:val="006E5922"/>
    <w:rsid w:val="006E5FE8"/>
    <w:rsid w:val="006E7A73"/>
    <w:rsid w:val="006F045F"/>
    <w:rsid w:val="006F1284"/>
    <w:rsid w:val="006F12C5"/>
    <w:rsid w:val="006F216C"/>
    <w:rsid w:val="006F24B0"/>
    <w:rsid w:val="006F35F6"/>
    <w:rsid w:val="006F3B5F"/>
    <w:rsid w:val="006F5243"/>
    <w:rsid w:val="006F5C18"/>
    <w:rsid w:val="006F7617"/>
    <w:rsid w:val="007002E9"/>
    <w:rsid w:val="007009C7"/>
    <w:rsid w:val="00701270"/>
    <w:rsid w:val="00701740"/>
    <w:rsid w:val="0070249C"/>
    <w:rsid w:val="00703A4D"/>
    <w:rsid w:val="007040FE"/>
    <w:rsid w:val="00704754"/>
    <w:rsid w:val="007050FE"/>
    <w:rsid w:val="0070557D"/>
    <w:rsid w:val="00705BF9"/>
    <w:rsid w:val="00705D82"/>
    <w:rsid w:val="00705E20"/>
    <w:rsid w:val="00706962"/>
    <w:rsid w:val="00707620"/>
    <w:rsid w:val="00707F00"/>
    <w:rsid w:val="00707FCC"/>
    <w:rsid w:val="0071077E"/>
    <w:rsid w:val="00710A13"/>
    <w:rsid w:val="00712C31"/>
    <w:rsid w:val="007131DC"/>
    <w:rsid w:val="00713DCB"/>
    <w:rsid w:val="00715D67"/>
    <w:rsid w:val="007160E6"/>
    <w:rsid w:val="00716201"/>
    <w:rsid w:val="00716836"/>
    <w:rsid w:val="007201BC"/>
    <w:rsid w:val="007209A1"/>
    <w:rsid w:val="00721DD1"/>
    <w:rsid w:val="0072224E"/>
    <w:rsid w:val="00722A36"/>
    <w:rsid w:val="00722DB3"/>
    <w:rsid w:val="0072332B"/>
    <w:rsid w:val="00723F92"/>
    <w:rsid w:val="007243B2"/>
    <w:rsid w:val="00724558"/>
    <w:rsid w:val="007252D3"/>
    <w:rsid w:val="00726325"/>
    <w:rsid w:val="00727228"/>
    <w:rsid w:val="007276DE"/>
    <w:rsid w:val="00727D11"/>
    <w:rsid w:val="007312EC"/>
    <w:rsid w:val="00731716"/>
    <w:rsid w:val="00731766"/>
    <w:rsid w:val="00731F57"/>
    <w:rsid w:val="00732AF3"/>
    <w:rsid w:val="0073322E"/>
    <w:rsid w:val="00733EE2"/>
    <w:rsid w:val="00734015"/>
    <w:rsid w:val="00735018"/>
    <w:rsid w:val="00735373"/>
    <w:rsid w:val="007375D2"/>
    <w:rsid w:val="00741DC1"/>
    <w:rsid w:val="0074228B"/>
    <w:rsid w:val="00742911"/>
    <w:rsid w:val="0074321E"/>
    <w:rsid w:val="0074488C"/>
    <w:rsid w:val="007448D5"/>
    <w:rsid w:val="00745E19"/>
    <w:rsid w:val="0074643A"/>
    <w:rsid w:val="00746ECD"/>
    <w:rsid w:val="00746F49"/>
    <w:rsid w:val="00747B9D"/>
    <w:rsid w:val="00752081"/>
    <w:rsid w:val="007520EB"/>
    <w:rsid w:val="0075240D"/>
    <w:rsid w:val="00753739"/>
    <w:rsid w:val="007537FC"/>
    <w:rsid w:val="00754438"/>
    <w:rsid w:val="007545DC"/>
    <w:rsid w:val="00755C0D"/>
    <w:rsid w:val="007604EB"/>
    <w:rsid w:val="0076095C"/>
    <w:rsid w:val="0076123E"/>
    <w:rsid w:val="00762302"/>
    <w:rsid w:val="00763009"/>
    <w:rsid w:val="00764019"/>
    <w:rsid w:val="00764B20"/>
    <w:rsid w:val="00765665"/>
    <w:rsid w:val="00765EE2"/>
    <w:rsid w:val="0076600B"/>
    <w:rsid w:val="00767610"/>
    <w:rsid w:val="00767998"/>
    <w:rsid w:val="00767FB3"/>
    <w:rsid w:val="007709B5"/>
    <w:rsid w:val="00770A6D"/>
    <w:rsid w:val="00770B82"/>
    <w:rsid w:val="007716B4"/>
    <w:rsid w:val="00772CBC"/>
    <w:rsid w:val="00772F0C"/>
    <w:rsid w:val="00773A88"/>
    <w:rsid w:val="00774C10"/>
    <w:rsid w:val="00774D51"/>
    <w:rsid w:val="00774EE9"/>
    <w:rsid w:val="007761B4"/>
    <w:rsid w:val="00776D75"/>
    <w:rsid w:val="007772A8"/>
    <w:rsid w:val="0077740E"/>
    <w:rsid w:val="00777ED1"/>
    <w:rsid w:val="007809DE"/>
    <w:rsid w:val="00780A86"/>
    <w:rsid w:val="00781271"/>
    <w:rsid w:val="00781442"/>
    <w:rsid w:val="0078165D"/>
    <w:rsid w:val="00782AF9"/>
    <w:rsid w:val="00782D70"/>
    <w:rsid w:val="00782FC6"/>
    <w:rsid w:val="00783F25"/>
    <w:rsid w:val="00784005"/>
    <w:rsid w:val="0078460C"/>
    <w:rsid w:val="00784993"/>
    <w:rsid w:val="00785141"/>
    <w:rsid w:val="00785F8F"/>
    <w:rsid w:val="00786E79"/>
    <w:rsid w:val="00786E7B"/>
    <w:rsid w:val="007873E5"/>
    <w:rsid w:val="00787544"/>
    <w:rsid w:val="0078779D"/>
    <w:rsid w:val="007912AF"/>
    <w:rsid w:val="007914ED"/>
    <w:rsid w:val="007921E7"/>
    <w:rsid w:val="00792771"/>
    <w:rsid w:val="00793C61"/>
    <w:rsid w:val="0079470D"/>
    <w:rsid w:val="00795BB8"/>
    <w:rsid w:val="00795FE2"/>
    <w:rsid w:val="007A010D"/>
    <w:rsid w:val="007A087A"/>
    <w:rsid w:val="007A0DB0"/>
    <w:rsid w:val="007A0DC1"/>
    <w:rsid w:val="007A108B"/>
    <w:rsid w:val="007A16A4"/>
    <w:rsid w:val="007A5399"/>
    <w:rsid w:val="007A5616"/>
    <w:rsid w:val="007A57C9"/>
    <w:rsid w:val="007A6522"/>
    <w:rsid w:val="007A6D3E"/>
    <w:rsid w:val="007A72E9"/>
    <w:rsid w:val="007A7561"/>
    <w:rsid w:val="007B0279"/>
    <w:rsid w:val="007B05D4"/>
    <w:rsid w:val="007B1CC8"/>
    <w:rsid w:val="007B234F"/>
    <w:rsid w:val="007B23D4"/>
    <w:rsid w:val="007B4998"/>
    <w:rsid w:val="007B60A1"/>
    <w:rsid w:val="007C0500"/>
    <w:rsid w:val="007C0BD1"/>
    <w:rsid w:val="007C135B"/>
    <w:rsid w:val="007C14C6"/>
    <w:rsid w:val="007C2092"/>
    <w:rsid w:val="007C2A3D"/>
    <w:rsid w:val="007C2BE9"/>
    <w:rsid w:val="007C3A05"/>
    <w:rsid w:val="007C4558"/>
    <w:rsid w:val="007C4BE6"/>
    <w:rsid w:val="007C4F53"/>
    <w:rsid w:val="007C5623"/>
    <w:rsid w:val="007C5AA7"/>
    <w:rsid w:val="007C6AD8"/>
    <w:rsid w:val="007C6CD5"/>
    <w:rsid w:val="007C71E8"/>
    <w:rsid w:val="007C7B8B"/>
    <w:rsid w:val="007C7E8F"/>
    <w:rsid w:val="007D09D1"/>
    <w:rsid w:val="007D12B0"/>
    <w:rsid w:val="007D1A13"/>
    <w:rsid w:val="007D1F98"/>
    <w:rsid w:val="007D2B5F"/>
    <w:rsid w:val="007D2CC9"/>
    <w:rsid w:val="007D3070"/>
    <w:rsid w:val="007D4CC7"/>
    <w:rsid w:val="007D59C9"/>
    <w:rsid w:val="007D5D4D"/>
    <w:rsid w:val="007D626E"/>
    <w:rsid w:val="007D64E0"/>
    <w:rsid w:val="007D6893"/>
    <w:rsid w:val="007D6917"/>
    <w:rsid w:val="007D6DAA"/>
    <w:rsid w:val="007D7B85"/>
    <w:rsid w:val="007E0B6B"/>
    <w:rsid w:val="007E125E"/>
    <w:rsid w:val="007E17D8"/>
    <w:rsid w:val="007E2829"/>
    <w:rsid w:val="007E28F5"/>
    <w:rsid w:val="007E3BA3"/>
    <w:rsid w:val="007E3F93"/>
    <w:rsid w:val="007E45F8"/>
    <w:rsid w:val="007E4B3B"/>
    <w:rsid w:val="007E523A"/>
    <w:rsid w:val="007E57D8"/>
    <w:rsid w:val="007E59FD"/>
    <w:rsid w:val="007E5A4C"/>
    <w:rsid w:val="007E5B2C"/>
    <w:rsid w:val="007E62FE"/>
    <w:rsid w:val="007E7154"/>
    <w:rsid w:val="007E7328"/>
    <w:rsid w:val="007E7E59"/>
    <w:rsid w:val="007F09ED"/>
    <w:rsid w:val="007F1FD0"/>
    <w:rsid w:val="007F263D"/>
    <w:rsid w:val="007F2947"/>
    <w:rsid w:val="007F295B"/>
    <w:rsid w:val="007F2A57"/>
    <w:rsid w:val="007F515E"/>
    <w:rsid w:val="007F570B"/>
    <w:rsid w:val="007F5B87"/>
    <w:rsid w:val="007F6224"/>
    <w:rsid w:val="007F67C4"/>
    <w:rsid w:val="007F6DB9"/>
    <w:rsid w:val="007F71E5"/>
    <w:rsid w:val="008002AB"/>
    <w:rsid w:val="008009C8"/>
    <w:rsid w:val="0080113B"/>
    <w:rsid w:val="00801756"/>
    <w:rsid w:val="00801D82"/>
    <w:rsid w:val="00802BD9"/>
    <w:rsid w:val="00802D73"/>
    <w:rsid w:val="00803EE1"/>
    <w:rsid w:val="008052CC"/>
    <w:rsid w:val="00805438"/>
    <w:rsid w:val="00805706"/>
    <w:rsid w:val="00806B2A"/>
    <w:rsid w:val="00807D2C"/>
    <w:rsid w:val="00810685"/>
    <w:rsid w:val="008132C8"/>
    <w:rsid w:val="00813649"/>
    <w:rsid w:val="008138DD"/>
    <w:rsid w:val="00813A98"/>
    <w:rsid w:val="008144D8"/>
    <w:rsid w:val="008151C8"/>
    <w:rsid w:val="008155FA"/>
    <w:rsid w:val="008159FE"/>
    <w:rsid w:val="00816165"/>
    <w:rsid w:val="00816C4D"/>
    <w:rsid w:val="00816E5D"/>
    <w:rsid w:val="00816FF1"/>
    <w:rsid w:val="0081751C"/>
    <w:rsid w:val="008213D0"/>
    <w:rsid w:val="0082213B"/>
    <w:rsid w:val="008236EC"/>
    <w:rsid w:val="00823BE6"/>
    <w:rsid w:val="00823E30"/>
    <w:rsid w:val="008245FA"/>
    <w:rsid w:val="00824DBC"/>
    <w:rsid w:val="008258F5"/>
    <w:rsid w:val="00826481"/>
    <w:rsid w:val="008268BD"/>
    <w:rsid w:val="00827A0E"/>
    <w:rsid w:val="0083027E"/>
    <w:rsid w:val="00831C51"/>
    <w:rsid w:val="008327F2"/>
    <w:rsid w:val="00832C6D"/>
    <w:rsid w:val="00833670"/>
    <w:rsid w:val="00833BEF"/>
    <w:rsid w:val="00833E6B"/>
    <w:rsid w:val="008351A8"/>
    <w:rsid w:val="008352B6"/>
    <w:rsid w:val="0083660C"/>
    <w:rsid w:val="00837C78"/>
    <w:rsid w:val="00837D2C"/>
    <w:rsid w:val="00837F65"/>
    <w:rsid w:val="0084074D"/>
    <w:rsid w:val="0084144B"/>
    <w:rsid w:val="0084340B"/>
    <w:rsid w:val="00843774"/>
    <w:rsid w:val="00843CAC"/>
    <w:rsid w:val="00844912"/>
    <w:rsid w:val="0084494D"/>
    <w:rsid w:val="00844EB6"/>
    <w:rsid w:val="00845C8B"/>
    <w:rsid w:val="00845FB4"/>
    <w:rsid w:val="008465D2"/>
    <w:rsid w:val="008469E4"/>
    <w:rsid w:val="008472B5"/>
    <w:rsid w:val="008475FE"/>
    <w:rsid w:val="0085015B"/>
    <w:rsid w:val="00850721"/>
    <w:rsid w:val="008518A3"/>
    <w:rsid w:val="00851AF7"/>
    <w:rsid w:val="00852BF4"/>
    <w:rsid w:val="00852FCD"/>
    <w:rsid w:val="008537DB"/>
    <w:rsid w:val="00855107"/>
    <w:rsid w:val="00855437"/>
    <w:rsid w:val="008555FE"/>
    <w:rsid w:val="00855A94"/>
    <w:rsid w:val="008574A6"/>
    <w:rsid w:val="008603D9"/>
    <w:rsid w:val="00860916"/>
    <w:rsid w:val="00860F4B"/>
    <w:rsid w:val="008639F2"/>
    <w:rsid w:val="008648A9"/>
    <w:rsid w:val="00864BD9"/>
    <w:rsid w:val="008650E9"/>
    <w:rsid w:val="00865F97"/>
    <w:rsid w:val="00866191"/>
    <w:rsid w:val="0086687C"/>
    <w:rsid w:val="00866B3A"/>
    <w:rsid w:val="00867C3A"/>
    <w:rsid w:val="00870075"/>
    <w:rsid w:val="00871561"/>
    <w:rsid w:val="00871842"/>
    <w:rsid w:val="008718AB"/>
    <w:rsid w:val="00871A27"/>
    <w:rsid w:val="00872924"/>
    <w:rsid w:val="00872B89"/>
    <w:rsid w:val="0087393A"/>
    <w:rsid w:val="008749E6"/>
    <w:rsid w:val="00875188"/>
    <w:rsid w:val="00875A21"/>
    <w:rsid w:val="00875A9B"/>
    <w:rsid w:val="00875CDD"/>
    <w:rsid w:val="00875FA5"/>
    <w:rsid w:val="00875FCC"/>
    <w:rsid w:val="0087657E"/>
    <w:rsid w:val="00876DBE"/>
    <w:rsid w:val="00883E61"/>
    <w:rsid w:val="00884765"/>
    <w:rsid w:val="008847EA"/>
    <w:rsid w:val="0088586D"/>
    <w:rsid w:val="008872D6"/>
    <w:rsid w:val="008876CD"/>
    <w:rsid w:val="00887C34"/>
    <w:rsid w:val="00890972"/>
    <w:rsid w:val="00890995"/>
    <w:rsid w:val="00890B62"/>
    <w:rsid w:val="00891FF5"/>
    <w:rsid w:val="008922CC"/>
    <w:rsid w:val="00892E80"/>
    <w:rsid w:val="00893334"/>
    <w:rsid w:val="00893A0C"/>
    <w:rsid w:val="008940A2"/>
    <w:rsid w:val="008941C4"/>
    <w:rsid w:val="008944A9"/>
    <w:rsid w:val="00894945"/>
    <w:rsid w:val="00894F23"/>
    <w:rsid w:val="008958A7"/>
    <w:rsid w:val="00896B3E"/>
    <w:rsid w:val="00896B49"/>
    <w:rsid w:val="008971C8"/>
    <w:rsid w:val="00897C20"/>
    <w:rsid w:val="00897FB0"/>
    <w:rsid w:val="008A08C1"/>
    <w:rsid w:val="008A0FDB"/>
    <w:rsid w:val="008A5506"/>
    <w:rsid w:val="008A5966"/>
    <w:rsid w:val="008A74CF"/>
    <w:rsid w:val="008A770D"/>
    <w:rsid w:val="008B0A85"/>
    <w:rsid w:val="008B2AC3"/>
    <w:rsid w:val="008B30F4"/>
    <w:rsid w:val="008B3F5D"/>
    <w:rsid w:val="008B4562"/>
    <w:rsid w:val="008B4F58"/>
    <w:rsid w:val="008B5212"/>
    <w:rsid w:val="008B633D"/>
    <w:rsid w:val="008B6422"/>
    <w:rsid w:val="008B6C21"/>
    <w:rsid w:val="008B6E0C"/>
    <w:rsid w:val="008B7ACC"/>
    <w:rsid w:val="008C2803"/>
    <w:rsid w:val="008C355B"/>
    <w:rsid w:val="008C45C7"/>
    <w:rsid w:val="008C49EE"/>
    <w:rsid w:val="008C4DFF"/>
    <w:rsid w:val="008C500B"/>
    <w:rsid w:val="008C50E4"/>
    <w:rsid w:val="008C5176"/>
    <w:rsid w:val="008C53CF"/>
    <w:rsid w:val="008C7C8F"/>
    <w:rsid w:val="008D0542"/>
    <w:rsid w:val="008D21DD"/>
    <w:rsid w:val="008D26D3"/>
    <w:rsid w:val="008D28B7"/>
    <w:rsid w:val="008D2BA2"/>
    <w:rsid w:val="008D2E63"/>
    <w:rsid w:val="008D3266"/>
    <w:rsid w:val="008D4C4B"/>
    <w:rsid w:val="008D4E3D"/>
    <w:rsid w:val="008D564A"/>
    <w:rsid w:val="008D5DD6"/>
    <w:rsid w:val="008D6EAB"/>
    <w:rsid w:val="008D78D2"/>
    <w:rsid w:val="008D7E94"/>
    <w:rsid w:val="008E0424"/>
    <w:rsid w:val="008E0EBC"/>
    <w:rsid w:val="008E0FFE"/>
    <w:rsid w:val="008E217A"/>
    <w:rsid w:val="008E281B"/>
    <w:rsid w:val="008E3EE8"/>
    <w:rsid w:val="008E444A"/>
    <w:rsid w:val="008E4D07"/>
    <w:rsid w:val="008E5050"/>
    <w:rsid w:val="008E52D4"/>
    <w:rsid w:val="008E52E2"/>
    <w:rsid w:val="008E62D8"/>
    <w:rsid w:val="008E65C7"/>
    <w:rsid w:val="008E6C91"/>
    <w:rsid w:val="008E752C"/>
    <w:rsid w:val="008E7AC4"/>
    <w:rsid w:val="008F2277"/>
    <w:rsid w:val="008F2740"/>
    <w:rsid w:val="008F2DF1"/>
    <w:rsid w:val="008F33BE"/>
    <w:rsid w:val="008F37FD"/>
    <w:rsid w:val="008F5011"/>
    <w:rsid w:val="008F6AA0"/>
    <w:rsid w:val="008F6EFB"/>
    <w:rsid w:val="008F7BF0"/>
    <w:rsid w:val="008F7FE2"/>
    <w:rsid w:val="0090129C"/>
    <w:rsid w:val="00901C16"/>
    <w:rsid w:val="00901E51"/>
    <w:rsid w:val="00902755"/>
    <w:rsid w:val="009032FF"/>
    <w:rsid w:val="00903470"/>
    <w:rsid w:val="009052B0"/>
    <w:rsid w:val="00905B07"/>
    <w:rsid w:val="00905DAC"/>
    <w:rsid w:val="00906FBF"/>
    <w:rsid w:val="009106F2"/>
    <w:rsid w:val="00910B73"/>
    <w:rsid w:val="00911A97"/>
    <w:rsid w:val="00911E52"/>
    <w:rsid w:val="00911F27"/>
    <w:rsid w:val="009126E3"/>
    <w:rsid w:val="009137D4"/>
    <w:rsid w:val="00913B87"/>
    <w:rsid w:val="009147BD"/>
    <w:rsid w:val="00914C11"/>
    <w:rsid w:val="00915298"/>
    <w:rsid w:val="00915760"/>
    <w:rsid w:val="00915962"/>
    <w:rsid w:val="00915BC8"/>
    <w:rsid w:val="00916ECD"/>
    <w:rsid w:val="00916F2C"/>
    <w:rsid w:val="009172B9"/>
    <w:rsid w:val="009177D5"/>
    <w:rsid w:val="00920108"/>
    <w:rsid w:val="00920233"/>
    <w:rsid w:val="009203D9"/>
    <w:rsid w:val="0092074A"/>
    <w:rsid w:val="00921017"/>
    <w:rsid w:val="009211DB"/>
    <w:rsid w:val="00921D8F"/>
    <w:rsid w:val="00922A8B"/>
    <w:rsid w:val="009235BE"/>
    <w:rsid w:val="0092489F"/>
    <w:rsid w:val="00925C4A"/>
    <w:rsid w:val="009264A7"/>
    <w:rsid w:val="00926605"/>
    <w:rsid w:val="00926BBC"/>
    <w:rsid w:val="00926F9A"/>
    <w:rsid w:val="00927628"/>
    <w:rsid w:val="00927A3E"/>
    <w:rsid w:val="00930B0E"/>
    <w:rsid w:val="00931362"/>
    <w:rsid w:val="0093145B"/>
    <w:rsid w:val="0093174E"/>
    <w:rsid w:val="00933800"/>
    <w:rsid w:val="009357F8"/>
    <w:rsid w:val="009358E7"/>
    <w:rsid w:val="0093595B"/>
    <w:rsid w:val="0093609C"/>
    <w:rsid w:val="00936261"/>
    <w:rsid w:val="00936B6E"/>
    <w:rsid w:val="00937D88"/>
    <w:rsid w:val="00937DEA"/>
    <w:rsid w:val="009402AE"/>
    <w:rsid w:val="0094071F"/>
    <w:rsid w:val="009409E9"/>
    <w:rsid w:val="00941FDD"/>
    <w:rsid w:val="00941FE6"/>
    <w:rsid w:val="009451F2"/>
    <w:rsid w:val="009454BC"/>
    <w:rsid w:val="009473E7"/>
    <w:rsid w:val="00947AE8"/>
    <w:rsid w:val="00947E0D"/>
    <w:rsid w:val="009504AC"/>
    <w:rsid w:val="00951716"/>
    <w:rsid w:val="00952309"/>
    <w:rsid w:val="00952C8F"/>
    <w:rsid w:val="00953417"/>
    <w:rsid w:val="009536C9"/>
    <w:rsid w:val="00953FCE"/>
    <w:rsid w:val="00954476"/>
    <w:rsid w:val="00954FF1"/>
    <w:rsid w:val="0095507D"/>
    <w:rsid w:val="009559F1"/>
    <w:rsid w:val="009561DB"/>
    <w:rsid w:val="0095622E"/>
    <w:rsid w:val="00956B7B"/>
    <w:rsid w:val="00957D11"/>
    <w:rsid w:val="00961435"/>
    <w:rsid w:val="00961559"/>
    <w:rsid w:val="009619FF"/>
    <w:rsid w:val="00961D34"/>
    <w:rsid w:val="00962673"/>
    <w:rsid w:val="00963C76"/>
    <w:rsid w:val="00964FAB"/>
    <w:rsid w:val="00965571"/>
    <w:rsid w:val="009657D3"/>
    <w:rsid w:val="00966ABD"/>
    <w:rsid w:val="009718C0"/>
    <w:rsid w:val="00971C11"/>
    <w:rsid w:val="00971E4A"/>
    <w:rsid w:val="0097216C"/>
    <w:rsid w:val="0097358C"/>
    <w:rsid w:val="009740D9"/>
    <w:rsid w:val="00974583"/>
    <w:rsid w:val="00974B08"/>
    <w:rsid w:val="0097652D"/>
    <w:rsid w:val="009776BA"/>
    <w:rsid w:val="009801F9"/>
    <w:rsid w:val="00980605"/>
    <w:rsid w:val="009808FF"/>
    <w:rsid w:val="00980C27"/>
    <w:rsid w:val="009812BE"/>
    <w:rsid w:val="0098130E"/>
    <w:rsid w:val="009818BA"/>
    <w:rsid w:val="00982A25"/>
    <w:rsid w:val="00983D52"/>
    <w:rsid w:val="009842A0"/>
    <w:rsid w:val="0098632A"/>
    <w:rsid w:val="00987500"/>
    <w:rsid w:val="0098760B"/>
    <w:rsid w:val="00987DE2"/>
    <w:rsid w:val="00990C99"/>
    <w:rsid w:val="00991048"/>
    <w:rsid w:val="00991224"/>
    <w:rsid w:val="009933E5"/>
    <w:rsid w:val="009958F9"/>
    <w:rsid w:val="00995A28"/>
    <w:rsid w:val="00995CBE"/>
    <w:rsid w:val="0099619B"/>
    <w:rsid w:val="00996524"/>
    <w:rsid w:val="00996BD6"/>
    <w:rsid w:val="00996CD6"/>
    <w:rsid w:val="00996DA8"/>
    <w:rsid w:val="00997C8D"/>
    <w:rsid w:val="00997CEA"/>
    <w:rsid w:val="009A0A41"/>
    <w:rsid w:val="009A3432"/>
    <w:rsid w:val="009A36FA"/>
    <w:rsid w:val="009A3C8B"/>
    <w:rsid w:val="009A3D55"/>
    <w:rsid w:val="009A49CE"/>
    <w:rsid w:val="009A4B66"/>
    <w:rsid w:val="009A59D8"/>
    <w:rsid w:val="009A5BE2"/>
    <w:rsid w:val="009A6243"/>
    <w:rsid w:val="009A66BA"/>
    <w:rsid w:val="009A6BDC"/>
    <w:rsid w:val="009A734A"/>
    <w:rsid w:val="009B0EE2"/>
    <w:rsid w:val="009B1493"/>
    <w:rsid w:val="009B288A"/>
    <w:rsid w:val="009B33AD"/>
    <w:rsid w:val="009B3607"/>
    <w:rsid w:val="009B3986"/>
    <w:rsid w:val="009B3F20"/>
    <w:rsid w:val="009B510D"/>
    <w:rsid w:val="009B5161"/>
    <w:rsid w:val="009B6247"/>
    <w:rsid w:val="009B7398"/>
    <w:rsid w:val="009B7C85"/>
    <w:rsid w:val="009B7DE8"/>
    <w:rsid w:val="009C1651"/>
    <w:rsid w:val="009C1CA9"/>
    <w:rsid w:val="009C3963"/>
    <w:rsid w:val="009C3A3B"/>
    <w:rsid w:val="009C3C7B"/>
    <w:rsid w:val="009C4587"/>
    <w:rsid w:val="009C5EC8"/>
    <w:rsid w:val="009C664C"/>
    <w:rsid w:val="009C665C"/>
    <w:rsid w:val="009C696E"/>
    <w:rsid w:val="009C6E16"/>
    <w:rsid w:val="009C757F"/>
    <w:rsid w:val="009C798C"/>
    <w:rsid w:val="009D01A6"/>
    <w:rsid w:val="009D1560"/>
    <w:rsid w:val="009D2462"/>
    <w:rsid w:val="009D2829"/>
    <w:rsid w:val="009D28A8"/>
    <w:rsid w:val="009D38DE"/>
    <w:rsid w:val="009D3926"/>
    <w:rsid w:val="009D3C8B"/>
    <w:rsid w:val="009D4990"/>
    <w:rsid w:val="009D4A7D"/>
    <w:rsid w:val="009D5932"/>
    <w:rsid w:val="009E0942"/>
    <w:rsid w:val="009E0E5E"/>
    <w:rsid w:val="009E1CC3"/>
    <w:rsid w:val="009E25CB"/>
    <w:rsid w:val="009E25CE"/>
    <w:rsid w:val="009E39E9"/>
    <w:rsid w:val="009E49F6"/>
    <w:rsid w:val="009E6317"/>
    <w:rsid w:val="009E6C1A"/>
    <w:rsid w:val="009F12D7"/>
    <w:rsid w:val="009F1567"/>
    <w:rsid w:val="009F1598"/>
    <w:rsid w:val="009F17FC"/>
    <w:rsid w:val="009F1BEF"/>
    <w:rsid w:val="009F248B"/>
    <w:rsid w:val="009F3085"/>
    <w:rsid w:val="009F5C89"/>
    <w:rsid w:val="009F7104"/>
    <w:rsid w:val="00A00C12"/>
    <w:rsid w:val="00A00E1C"/>
    <w:rsid w:val="00A01EA7"/>
    <w:rsid w:val="00A02167"/>
    <w:rsid w:val="00A0248E"/>
    <w:rsid w:val="00A0282F"/>
    <w:rsid w:val="00A0464B"/>
    <w:rsid w:val="00A05769"/>
    <w:rsid w:val="00A0583E"/>
    <w:rsid w:val="00A05ADF"/>
    <w:rsid w:val="00A0745F"/>
    <w:rsid w:val="00A07F11"/>
    <w:rsid w:val="00A102BC"/>
    <w:rsid w:val="00A104FC"/>
    <w:rsid w:val="00A10DEC"/>
    <w:rsid w:val="00A113C9"/>
    <w:rsid w:val="00A12ADD"/>
    <w:rsid w:val="00A139B4"/>
    <w:rsid w:val="00A14A61"/>
    <w:rsid w:val="00A15FBD"/>
    <w:rsid w:val="00A16114"/>
    <w:rsid w:val="00A161A6"/>
    <w:rsid w:val="00A16B77"/>
    <w:rsid w:val="00A16FEF"/>
    <w:rsid w:val="00A2015A"/>
    <w:rsid w:val="00A213FC"/>
    <w:rsid w:val="00A216B9"/>
    <w:rsid w:val="00A21873"/>
    <w:rsid w:val="00A237B1"/>
    <w:rsid w:val="00A23818"/>
    <w:rsid w:val="00A23C8E"/>
    <w:rsid w:val="00A24CBF"/>
    <w:rsid w:val="00A25562"/>
    <w:rsid w:val="00A25E96"/>
    <w:rsid w:val="00A25F09"/>
    <w:rsid w:val="00A267F9"/>
    <w:rsid w:val="00A26CAC"/>
    <w:rsid w:val="00A26CE5"/>
    <w:rsid w:val="00A30B3D"/>
    <w:rsid w:val="00A32159"/>
    <w:rsid w:val="00A3229E"/>
    <w:rsid w:val="00A32AE8"/>
    <w:rsid w:val="00A33178"/>
    <w:rsid w:val="00A3379E"/>
    <w:rsid w:val="00A33D49"/>
    <w:rsid w:val="00A33E48"/>
    <w:rsid w:val="00A350DB"/>
    <w:rsid w:val="00A35E1B"/>
    <w:rsid w:val="00A36E2E"/>
    <w:rsid w:val="00A372E4"/>
    <w:rsid w:val="00A37368"/>
    <w:rsid w:val="00A3740F"/>
    <w:rsid w:val="00A37F11"/>
    <w:rsid w:val="00A4079C"/>
    <w:rsid w:val="00A40F16"/>
    <w:rsid w:val="00A41922"/>
    <w:rsid w:val="00A42A52"/>
    <w:rsid w:val="00A437AB"/>
    <w:rsid w:val="00A439CD"/>
    <w:rsid w:val="00A44201"/>
    <w:rsid w:val="00A44567"/>
    <w:rsid w:val="00A45B3F"/>
    <w:rsid w:val="00A46208"/>
    <w:rsid w:val="00A463C1"/>
    <w:rsid w:val="00A46F40"/>
    <w:rsid w:val="00A46FBF"/>
    <w:rsid w:val="00A47040"/>
    <w:rsid w:val="00A47428"/>
    <w:rsid w:val="00A47C73"/>
    <w:rsid w:val="00A503EC"/>
    <w:rsid w:val="00A50430"/>
    <w:rsid w:val="00A5097C"/>
    <w:rsid w:val="00A52055"/>
    <w:rsid w:val="00A5291A"/>
    <w:rsid w:val="00A52BDC"/>
    <w:rsid w:val="00A53087"/>
    <w:rsid w:val="00A53AE9"/>
    <w:rsid w:val="00A53AF8"/>
    <w:rsid w:val="00A53C52"/>
    <w:rsid w:val="00A53EB5"/>
    <w:rsid w:val="00A54FEB"/>
    <w:rsid w:val="00A56087"/>
    <w:rsid w:val="00A572E6"/>
    <w:rsid w:val="00A57C32"/>
    <w:rsid w:val="00A57EEB"/>
    <w:rsid w:val="00A60E1D"/>
    <w:rsid w:val="00A61FEB"/>
    <w:rsid w:val="00A62A61"/>
    <w:rsid w:val="00A62B37"/>
    <w:rsid w:val="00A62DA5"/>
    <w:rsid w:val="00A62EFD"/>
    <w:rsid w:val="00A63819"/>
    <w:rsid w:val="00A63E7D"/>
    <w:rsid w:val="00A6492B"/>
    <w:rsid w:val="00A649EB"/>
    <w:rsid w:val="00A65102"/>
    <w:rsid w:val="00A657A1"/>
    <w:rsid w:val="00A658FB"/>
    <w:rsid w:val="00A66B44"/>
    <w:rsid w:val="00A67176"/>
    <w:rsid w:val="00A67615"/>
    <w:rsid w:val="00A703FC"/>
    <w:rsid w:val="00A71B3A"/>
    <w:rsid w:val="00A7245C"/>
    <w:rsid w:val="00A72F6B"/>
    <w:rsid w:val="00A76D65"/>
    <w:rsid w:val="00A80DD6"/>
    <w:rsid w:val="00A82DE1"/>
    <w:rsid w:val="00A82F68"/>
    <w:rsid w:val="00A83075"/>
    <w:rsid w:val="00A84B78"/>
    <w:rsid w:val="00A84EBB"/>
    <w:rsid w:val="00A84F4B"/>
    <w:rsid w:val="00A85735"/>
    <w:rsid w:val="00A86C3C"/>
    <w:rsid w:val="00A87608"/>
    <w:rsid w:val="00A90324"/>
    <w:rsid w:val="00A9068E"/>
    <w:rsid w:val="00A90DD8"/>
    <w:rsid w:val="00A90E21"/>
    <w:rsid w:val="00A93963"/>
    <w:rsid w:val="00A93E4F"/>
    <w:rsid w:val="00A946F0"/>
    <w:rsid w:val="00A950CA"/>
    <w:rsid w:val="00A954FA"/>
    <w:rsid w:val="00A95DE4"/>
    <w:rsid w:val="00A9608D"/>
    <w:rsid w:val="00A96414"/>
    <w:rsid w:val="00A96852"/>
    <w:rsid w:val="00A96FBC"/>
    <w:rsid w:val="00A978A8"/>
    <w:rsid w:val="00AA0569"/>
    <w:rsid w:val="00AA0C8F"/>
    <w:rsid w:val="00AA1568"/>
    <w:rsid w:val="00AA1848"/>
    <w:rsid w:val="00AA24DA"/>
    <w:rsid w:val="00AA3912"/>
    <w:rsid w:val="00AA3B80"/>
    <w:rsid w:val="00AA48A0"/>
    <w:rsid w:val="00AA4C66"/>
    <w:rsid w:val="00AA52E4"/>
    <w:rsid w:val="00AA548D"/>
    <w:rsid w:val="00AB0A20"/>
    <w:rsid w:val="00AB0D7D"/>
    <w:rsid w:val="00AB0E69"/>
    <w:rsid w:val="00AB1AA4"/>
    <w:rsid w:val="00AB30EB"/>
    <w:rsid w:val="00AB3BDC"/>
    <w:rsid w:val="00AB3C30"/>
    <w:rsid w:val="00AB3C7F"/>
    <w:rsid w:val="00AB554F"/>
    <w:rsid w:val="00AB5719"/>
    <w:rsid w:val="00AB5748"/>
    <w:rsid w:val="00AC0306"/>
    <w:rsid w:val="00AC060E"/>
    <w:rsid w:val="00AC08E0"/>
    <w:rsid w:val="00AC1A25"/>
    <w:rsid w:val="00AC2380"/>
    <w:rsid w:val="00AC2E3B"/>
    <w:rsid w:val="00AC31DA"/>
    <w:rsid w:val="00AC3299"/>
    <w:rsid w:val="00AC4CDC"/>
    <w:rsid w:val="00AC5CD7"/>
    <w:rsid w:val="00AC5F74"/>
    <w:rsid w:val="00AC6F2E"/>
    <w:rsid w:val="00AC7C24"/>
    <w:rsid w:val="00AD002C"/>
    <w:rsid w:val="00AD251D"/>
    <w:rsid w:val="00AD2F69"/>
    <w:rsid w:val="00AD3146"/>
    <w:rsid w:val="00AD53AE"/>
    <w:rsid w:val="00AD55F7"/>
    <w:rsid w:val="00AD56DC"/>
    <w:rsid w:val="00AD5EAF"/>
    <w:rsid w:val="00AD74FB"/>
    <w:rsid w:val="00AE17C2"/>
    <w:rsid w:val="00AE1C3E"/>
    <w:rsid w:val="00AE37C0"/>
    <w:rsid w:val="00AE4751"/>
    <w:rsid w:val="00AE4806"/>
    <w:rsid w:val="00AE4EF7"/>
    <w:rsid w:val="00AE5C4E"/>
    <w:rsid w:val="00AE6A89"/>
    <w:rsid w:val="00AE6F6A"/>
    <w:rsid w:val="00AF005B"/>
    <w:rsid w:val="00AF12C6"/>
    <w:rsid w:val="00AF1572"/>
    <w:rsid w:val="00AF162F"/>
    <w:rsid w:val="00AF2611"/>
    <w:rsid w:val="00AF26FC"/>
    <w:rsid w:val="00AF316A"/>
    <w:rsid w:val="00AF436C"/>
    <w:rsid w:val="00AF4536"/>
    <w:rsid w:val="00AF49CF"/>
    <w:rsid w:val="00AF4B09"/>
    <w:rsid w:val="00AF4CC5"/>
    <w:rsid w:val="00AF5A1C"/>
    <w:rsid w:val="00AF5D0C"/>
    <w:rsid w:val="00AF64E8"/>
    <w:rsid w:val="00AF6A86"/>
    <w:rsid w:val="00AF6D96"/>
    <w:rsid w:val="00AF784A"/>
    <w:rsid w:val="00B000FA"/>
    <w:rsid w:val="00B00387"/>
    <w:rsid w:val="00B01048"/>
    <w:rsid w:val="00B013DA"/>
    <w:rsid w:val="00B01FD0"/>
    <w:rsid w:val="00B02BD0"/>
    <w:rsid w:val="00B0363D"/>
    <w:rsid w:val="00B0408C"/>
    <w:rsid w:val="00B04546"/>
    <w:rsid w:val="00B04A9A"/>
    <w:rsid w:val="00B04F77"/>
    <w:rsid w:val="00B053E8"/>
    <w:rsid w:val="00B05748"/>
    <w:rsid w:val="00B0578E"/>
    <w:rsid w:val="00B07203"/>
    <w:rsid w:val="00B10A7A"/>
    <w:rsid w:val="00B11422"/>
    <w:rsid w:val="00B11C7C"/>
    <w:rsid w:val="00B11E57"/>
    <w:rsid w:val="00B11FA6"/>
    <w:rsid w:val="00B12185"/>
    <w:rsid w:val="00B12351"/>
    <w:rsid w:val="00B12B55"/>
    <w:rsid w:val="00B12D25"/>
    <w:rsid w:val="00B12D9B"/>
    <w:rsid w:val="00B1309E"/>
    <w:rsid w:val="00B13922"/>
    <w:rsid w:val="00B146BA"/>
    <w:rsid w:val="00B16CD3"/>
    <w:rsid w:val="00B17FD1"/>
    <w:rsid w:val="00B20149"/>
    <w:rsid w:val="00B2076D"/>
    <w:rsid w:val="00B21CF4"/>
    <w:rsid w:val="00B22225"/>
    <w:rsid w:val="00B23D04"/>
    <w:rsid w:val="00B243D4"/>
    <w:rsid w:val="00B24B60"/>
    <w:rsid w:val="00B24F01"/>
    <w:rsid w:val="00B25445"/>
    <w:rsid w:val="00B25AFE"/>
    <w:rsid w:val="00B25CDB"/>
    <w:rsid w:val="00B2632F"/>
    <w:rsid w:val="00B27BFA"/>
    <w:rsid w:val="00B303C8"/>
    <w:rsid w:val="00B30CEE"/>
    <w:rsid w:val="00B30F73"/>
    <w:rsid w:val="00B315C8"/>
    <w:rsid w:val="00B31751"/>
    <w:rsid w:val="00B31EC4"/>
    <w:rsid w:val="00B32401"/>
    <w:rsid w:val="00B32A72"/>
    <w:rsid w:val="00B33955"/>
    <w:rsid w:val="00B33A23"/>
    <w:rsid w:val="00B346A6"/>
    <w:rsid w:val="00B3511F"/>
    <w:rsid w:val="00B354A5"/>
    <w:rsid w:val="00B3588D"/>
    <w:rsid w:val="00B35E73"/>
    <w:rsid w:val="00B36079"/>
    <w:rsid w:val="00B360B7"/>
    <w:rsid w:val="00B373E5"/>
    <w:rsid w:val="00B375B0"/>
    <w:rsid w:val="00B403C9"/>
    <w:rsid w:val="00B405E7"/>
    <w:rsid w:val="00B40D76"/>
    <w:rsid w:val="00B40E56"/>
    <w:rsid w:val="00B40F4D"/>
    <w:rsid w:val="00B412BF"/>
    <w:rsid w:val="00B42E43"/>
    <w:rsid w:val="00B42EEE"/>
    <w:rsid w:val="00B42F46"/>
    <w:rsid w:val="00B43911"/>
    <w:rsid w:val="00B43EC8"/>
    <w:rsid w:val="00B45C1B"/>
    <w:rsid w:val="00B45EAD"/>
    <w:rsid w:val="00B45F60"/>
    <w:rsid w:val="00B45FC6"/>
    <w:rsid w:val="00B5054C"/>
    <w:rsid w:val="00B51999"/>
    <w:rsid w:val="00B52AD3"/>
    <w:rsid w:val="00B52F42"/>
    <w:rsid w:val="00B53568"/>
    <w:rsid w:val="00B563A7"/>
    <w:rsid w:val="00B56AA4"/>
    <w:rsid w:val="00B57076"/>
    <w:rsid w:val="00B57321"/>
    <w:rsid w:val="00B57D15"/>
    <w:rsid w:val="00B61417"/>
    <w:rsid w:val="00B61B28"/>
    <w:rsid w:val="00B6218F"/>
    <w:rsid w:val="00B6276B"/>
    <w:rsid w:val="00B62D16"/>
    <w:rsid w:val="00B62F23"/>
    <w:rsid w:val="00B636B4"/>
    <w:rsid w:val="00B643C0"/>
    <w:rsid w:val="00B64680"/>
    <w:rsid w:val="00B646FC"/>
    <w:rsid w:val="00B647A9"/>
    <w:rsid w:val="00B647C0"/>
    <w:rsid w:val="00B65409"/>
    <w:rsid w:val="00B656B6"/>
    <w:rsid w:val="00B65CF6"/>
    <w:rsid w:val="00B66301"/>
    <w:rsid w:val="00B6668C"/>
    <w:rsid w:val="00B666F9"/>
    <w:rsid w:val="00B67D84"/>
    <w:rsid w:val="00B71E11"/>
    <w:rsid w:val="00B72964"/>
    <w:rsid w:val="00B734F6"/>
    <w:rsid w:val="00B74B0C"/>
    <w:rsid w:val="00B75B24"/>
    <w:rsid w:val="00B7601D"/>
    <w:rsid w:val="00B760D3"/>
    <w:rsid w:val="00B7730F"/>
    <w:rsid w:val="00B775F2"/>
    <w:rsid w:val="00B77757"/>
    <w:rsid w:val="00B80521"/>
    <w:rsid w:val="00B813EC"/>
    <w:rsid w:val="00B82479"/>
    <w:rsid w:val="00B82613"/>
    <w:rsid w:val="00B82FBC"/>
    <w:rsid w:val="00B83173"/>
    <w:rsid w:val="00B84073"/>
    <w:rsid w:val="00B84CE3"/>
    <w:rsid w:val="00B84FFD"/>
    <w:rsid w:val="00B8758E"/>
    <w:rsid w:val="00B87602"/>
    <w:rsid w:val="00B901FB"/>
    <w:rsid w:val="00B90440"/>
    <w:rsid w:val="00B907C6"/>
    <w:rsid w:val="00B91887"/>
    <w:rsid w:val="00B91A62"/>
    <w:rsid w:val="00B92535"/>
    <w:rsid w:val="00B940D4"/>
    <w:rsid w:val="00B943B3"/>
    <w:rsid w:val="00B94BD5"/>
    <w:rsid w:val="00B95B20"/>
    <w:rsid w:val="00B9610C"/>
    <w:rsid w:val="00B96344"/>
    <w:rsid w:val="00B96841"/>
    <w:rsid w:val="00B9696F"/>
    <w:rsid w:val="00B96AD8"/>
    <w:rsid w:val="00B96B7D"/>
    <w:rsid w:val="00B9707D"/>
    <w:rsid w:val="00B97295"/>
    <w:rsid w:val="00B97298"/>
    <w:rsid w:val="00BA00AE"/>
    <w:rsid w:val="00BA02CB"/>
    <w:rsid w:val="00BA0996"/>
    <w:rsid w:val="00BA0F61"/>
    <w:rsid w:val="00BA1677"/>
    <w:rsid w:val="00BA17FA"/>
    <w:rsid w:val="00BA1EE5"/>
    <w:rsid w:val="00BA2D2F"/>
    <w:rsid w:val="00BA3D61"/>
    <w:rsid w:val="00BA52F3"/>
    <w:rsid w:val="00BA7151"/>
    <w:rsid w:val="00BA7DCF"/>
    <w:rsid w:val="00BB0C92"/>
    <w:rsid w:val="00BB1042"/>
    <w:rsid w:val="00BB27F1"/>
    <w:rsid w:val="00BB3A24"/>
    <w:rsid w:val="00BB4015"/>
    <w:rsid w:val="00BB404A"/>
    <w:rsid w:val="00BB4805"/>
    <w:rsid w:val="00BB497E"/>
    <w:rsid w:val="00BB4C3A"/>
    <w:rsid w:val="00BB5BD7"/>
    <w:rsid w:val="00BB66A1"/>
    <w:rsid w:val="00BB6C1B"/>
    <w:rsid w:val="00BB6CDD"/>
    <w:rsid w:val="00BB73C6"/>
    <w:rsid w:val="00BB7990"/>
    <w:rsid w:val="00BB7E41"/>
    <w:rsid w:val="00BC07BF"/>
    <w:rsid w:val="00BC0AD2"/>
    <w:rsid w:val="00BC10E4"/>
    <w:rsid w:val="00BC157A"/>
    <w:rsid w:val="00BC1AEC"/>
    <w:rsid w:val="00BC20C4"/>
    <w:rsid w:val="00BC26AC"/>
    <w:rsid w:val="00BC3220"/>
    <w:rsid w:val="00BC3C19"/>
    <w:rsid w:val="00BC3DE7"/>
    <w:rsid w:val="00BC477A"/>
    <w:rsid w:val="00BC4C27"/>
    <w:rsid w:val="00BC7332"/>
    <w:rsid w:val="00BC73A2"/>
    <w:rsid w:val="00BC78E7"/>
    <w:rsid w:val="00BD13FE"/>
    <w:rsid w:val="00BD14EA"/>
    <w:rsid w:val="00BD1E0A"/>
    <w:rsid w:val="00BD1ECA"/>
    <w:rsid w:val="00BD1FF4"/>
    <w:rsid w:val="00BD37C4"/>
    <w:rsid w:val="00BD3CB2"/>
    <w:rsid w:val="00BD3DCC"/>
    <w:rsid w:val="00BD52BD"/>
    <w:rsid w:val="00BD661D"/>
    <w:rsid w:val="00BE0909"/>
    <w:rsid w:val="00BE2586"/>
    <w:rsid w:val="00BE3D63"/>
    <w:rsid w:val="00BE42C2"/>
    <w:rsid w:val="00BE77EE"/>
    <w:rsid w:val="00BF0413"/>
    <w:rsid w:val="00BF1308"/>
    <w:rsid w:val="00BF1909"/>
    <w:rsid w:val="00BF2713"/>
    <w:rsid w:val="00BF2D2B"/>
    <w:rsid w:val="00BF3145"/>
    <w:rsid w:val="00BF41A3"/>
    <w:rsid w:val="00BF43C7"/>
    <w:rsid w:val="00BF528A"/>
    <w:rsid w:val="00BF6755"/>
    <w:rsid w:val="00BF7267"/>
    <w:rsid w:val="00C01012"/>
    <w:rsid w:val="00C016C5"/>
    <w:rsid w:val="00C01EA0"/>
    <w:rsid w:val="00C021AA"/>
    <w:rsid w:val="00C0293F"/>
    <w:rsid w:val="00C02DBD"/>
    <w:rsid w:val="00C04273"/>
    <w:rsid w:val="00C04CC9"/>
    <w:rsid w:val="00C053BE"/>
    <w:rsid w:val="00C05BE5"/>
    <w:rsid w:val="00C06022"/>
    <w:rsid w:val="00C0759B"/>
    <w:rsid w:val="00C1001E"/>
    <w:rsid w:val="00C1178D"/>
    <w:rsid w:val="00C12744"/>
    <w:rsid w:val="00C12EDF"/>
    <w:rsid w:val="00C1385E"/>
    <w:rsid w:val="00C138D8"/>
    <w:rsid w:val="00C1390C"/>
    <w:rsid w:val="00C147F5"/>
    <w:rsid w:val="00C1590F"/>
    <w:rsid w:val="00C15DBD"/>
    <w:rsid w:val="00C15F17"/>
    <w:rsid w:val="00C16674"/>
    <w:rsid w:val="00C16D08"/>
    <w:rsid w:val="00C16F55"/>
    <w:rsid w:val="00C171ED"/>
    <w:rsid w:val="00C21C21"/>
    <w:rsid w:val="00C21C9A"/>
    <w:rsid w:val="00C228DC"/>
    <w:rsid w:val="00C2428F"/>
    <w:rsid w:val="00C2450D"/>
    <w:rsid w:val="00C24A6D"/>
    <w:rsid w:val="00C24B56"/>
    <w:rsid w:val="00C24DD0"/>
    <w:rsid w:val="00C24F52"/>
    <w:rsid w:val="00C25032"/>
    <w:rsid w:val="00C25D58"/>
    <w:rsid w:val="00C25FFF"/>
    <w:rsid w:val="00C2680E"/>
    <w:rsid w:val="00C26927"/>
    <w:rsid w:val="00C26DF5"/>
    <w:rsid w:val="00C27C62"/>
    <w:rsid w:val="00C30F99"/>
    <w:rsid w:val="00C3116B"/>
    <w:rsid w:val="00C3151D"/>
    <w:rsid w:val="00C316A1"/>
    <w:rsid w:val="00C31C2B"/>
    <w:rsid w:val="00C3218C"/>
    <w:rsid w:val="00C3259E"/>
    <w:rsid w:val="00C32866"/>
    <w:rsid w:val="00C334C1"/>
    <w:rsid w:val="00C337FB"/>
    <w:rsid w:val="00C33D16"/>
    <w:rsid w:val="00C34879"/>
    <w:rsid w:val="00C357B0"/>
    <w:rsid w:val="00C36159"/>
    <w:rsid w:val="00C3678A"/>
    <w:rsid w:val="00C36894"/>
    <w:rsid w:val="00C37778"/>
    <w:rsid w:val="00C40315"/>
    <w:rsid w:val="00C40A61"/>
    <w:rsid w:val="00C40C80"/>
    <w:rsid w:val="00C43A44"/>
    <w:rsid w:val="00C43AF9"/>
    <w:rsid w:val="00C43C19"/>
    <w:rsid w:val="00C4436B"/>
    <w:rsid w:val="00C4519C"/>
    <w:rsid w:val="00C4710C"/>
    <w:rsid w:val="00C475BD"/>
    <w:rsid w:val="00C475D6"/>
    <w:rsid w:val="00C476C9"/>
    <w:rsid w:val="00C511B1"/>
    <w:rsid w:val="00C51656"/>
    <w:rsid w:val="00C517FE"/>
    <w:rsid w:val="00C51C04"/>
    <w:rsid w:val="00C520A0"/>
    <w:rsid w:val="00C5249E"/>
    <w:rsid w:val="00C53465"/>
    <w:rsid w:val="00C53B0A"/>
    <w:rsid w:val="00C53E71"/>
    <w:rsid w:val="00C54A2F"/>
    <w:rsid w:val="00C60457"/>
    <w:rsid w:val="00C60471"/>
    <w:rsid w:val="00C60F22"/>
    <w:rsid w:val="00C61EB3"/>
    <w:rsid w:val="00C62553"/>
    <w:rsid w:val="00C63F8A"/>
    <w:rsid w:val="00C643BB"/>
    <w:rsid w:val="00C64C56"/>
    <w:rsid w:val="00C66635"/>
    <w:rsid w:val="00C6750D"/>
    <w:rsid w:val="00C678A8"/>
    <w:rsid w:val="00C700AB"/>
    <w:rsid w:val="00C7079D"/>
    <w:rsid w:val="00C715BC"/>
    <w:rsid w:val="00C715BD"/>
    <w:rsid w:val="00C71841"/>
    <w:rsid w:val="00C72203"/>
    <w:rsid w:val="00C7368C"/>
    <w:rsid w:val="00C73D8C"/>
    <w:rsid w:val="00C743F0"/>
    <w:rsid w:val="00C76971"/>
    <w:rsid w:val="00C77FE1"/>
    <w:rsid w:val="00C80AE1"/>
    <w:rsid w:val="00C820AF"/>
    <w:rsid w:val="00C825A1"/>
    <w:rsid w:val="00C84005"/>
    <w:rsid w:val="00C84685"/>
    <w:rsid w:val="00C85AA0"/>
    <w:rsid w:val="00C86226"/>
    <w:rsid w:val="00C8672D"/>
    <w:rsid w:val="00C8689A"/>
    <w:rsid w:val="00C90676"/>
    <w:rsid w:val="00C90DAF"/>
    <w:rsid w:val="00C916EE"/>
    <w:rsid w:val="00C91E6C"/>
    <w:rsid w:val="00C94159"/>
    <w:rsid w:val="00C94434"/>
    <w:rsid w:val="00C96ECA"/>
    <w:rsid w:val="00C9792C"/>
    <w:rsid w:val="00C97C75"/>
    <w:rsid w:val="00CA0559"/>
    <w:rsid w:val="00CA0EDF"/>
    <w:rsid w:val="00CA136A"/>
    <w:rsid w:val="00CA19C8"/>
    <w:rsid w:val="00CA1B03"/>
    <w:rsid w:val="00CA2BA7"/>
    <w:rsid w:val="00CA34ED"/>
    <w:rsid w:val="00CA43BF"/>
    <w:rsid w:val="00CA4759"/>
    <w:rsid w:val="00CA4EE6"/>
    <w:rsid w:val="00CA5C7F"/>
    <w:rsid w:val="00CA7315"/>
    <w:rsid w:val="00CA7E20"/>
    <w:rsid w:val="00CB074E"/>
    <w:rsid w:val="00CB08D7"/>
    <w:rsid w:val="00CB0C77"/>
    <w:rsid w:val="00CB2010"/>
    <w:rsid w:val="00CB27F1"/>
    <w:rsid w:val="00CB3E49"/>
    <w:rsid w:val="00CB52D5"/>
    <w:rsid w:val="00CB6215"/>
    <w:rsid w:val="00CB7FC0"/>
    <w:rsid w:val="00CC034B"/>
    <w:rsid w:val="00CC0D23"/>
    <w:rsid w:val="00CC0F85"/>
    <w:rsid w:val="00CC0FBB"/>
    <w:rsid w:val="00CC13EE"/>
    <w:rsid w:val="00CC22BB"/>
    <w:rsid w:val="00CC22EC"/>
    <w:rsid w:val="00CC2AD1"/>
    <w:rsid w:val="00CC394F"/>
    <w:rsid w:val="00CC3D3B"/>
    <w:rsid w:val="00CC3EB3"/>
    <w:rsid w:val="00CC3F32"/>
    <w:rsid w:val="00CC4C84"/>
    <w:rsid w:val="00CC4CCF"/>
    <w:rsid w:val="00CC4F06"/>
    <w:rsid w:val="00CC5561"/>
    <w:rsid w:val="00CC5AFB"/>
    <w:rsid w:val="00CC5B4E"/>
    <w:rsid w:val="00CC66B5"/>
    <w:rsid w:val="00CC6EDB"/>
    <w:rsid w:val="00CC7D4D"/>
    <w:rsid w:val="00CC7DA5"/>
    <w:rsid w:val="00CC7E83"/>
    <w:rsid w:val="00CD056B"/>
    <w:rsid w:val="00CD067C"/>
    <w:rsid w:val="00CD1319"/>
    <w:rsid w:val="00CD13E0"/>
    <w:rsid w:val="00CD14DA"/>
    <w:rsid w:val="00CD15EA"/>
    <w:rsid w:val="00CD292C"/>
    <w:rsid w:val="00CD2C17"/>
    <w:rsid w:val="00CD328C"/>
    <w:rsid w:val="00CD35AC"/>
    <w:rsid w:val="00CD4376"/>
    <w:rsid w:val="00CD439D"/>
    <w:rsid w:val="00CD57B8"/>
    <w:rsid w:val="00CD5F35"/>
    <w:rsid w:val="00CD5F4B"/>
    <w:rsid w:val="00CD694F"/>
    <w:rsid w:val="00CE0E33"/>
    <w:rsid w:val="00CE0F10"/>
    <w:rsid w:val="00CE1CCE"/>
    <w:rsid w:val="00CE1D67"/>
    <w:rsid w:val="00CE4CD9"/>
    <w:rsid w:val="00CE5D8C"/>
    <w:rsid w:val="00CE680D"/>
    <w:rsid w:val="00CE6B83"/>
    <w:rsid w:val="00CE7543"/>
    <w:rsid w:val="00CF1A07"/>
    <w:rsid w:val="00CF2185"/>
    <w:rsid w:val="00CF34E1"/>
    <w:rsid w:val="00CF3897"/>
    <w:rsid w:val="00CF3B18"/>
    <w:rsid w:val="00CF418F"/>
    <w:rsid w:val="00CF4626"/>
    <w:rsid w:val="00CF6425"/>
    <w:rsid w:val="00CF67EF"/>
    <w:rsid w:val="00CF7DB0"/>
    <w:rsid w:val="00D01865"/>
    <w:rsid w:val="00D01C6D"/>
    <w:rsid w:val="00D03AB8"/>
    <w:rsid w:val="00D0425A"/>
    <w:rsid w:val="00D05844"/>
    <w:rsid w:val="00D06242"/>
    <w:rsid w:val="00D0699C"/>
    <w:rsid w:val="00D06FE7"/>
    <w:rsid w:val="00D071F4"/>
    <w:rsid w:val="00D10284"/>
    <w:rsid w:val="00D107F1"/>
    <w:rsid w:val="00D1087C"/>
    <w:rsid w:val="00D10EE6"/>
    <w:rsid w:val="00D11373"/>
    <w:rsid w:val="00D118B1"/>
    <w:rsid w:val="00D11B92"/>
    <w:rsid w:val="00D12496"/>
    <w:rsid w:val="00D131E6"/>
    <w:rsid w:val="00D14040"/>
    <w:rsid w:val="00D1419B"/>
    <w:rsid w:val="00D14488"/>
    <w:rsid w:val="00D14BEF"/>
    <w:rsid w:val="00D14FBE"/>
    <w:rsid w:val="00D154A8"/>
    <w:rsid w:val="00D167E4"/>
    <w:rsid w:val="00D16A26"/>
    <w:rsid w:val="00D17115"/>
    <w:rsid w:val="00D17964"/>
    <w:rsid w:val="00D20172"/>
    <w:rsid w:val="00D20B6C"/>
    <w:rsid w:val="00D216B9"/>
    <w:rsid w:val="00D21DB9"/>
    <w:rsid w:val="00D21F48"/>
    <w:rsid w:val="00D22BE3"/>
    <w:rsid w:val="00D23BA9"/>
    <w:rsid w:val="00D24119"/>
    <w:rsid w:val="00D2494C"/>
    <w:rsid w:val="00D25A92"/>
    <w:rsid w:val="00D2693D"/>
    <w:rsid w:val="00D26B67"/>
    <w:rsid w:val="00D27228"/>
    <w:rsid w:val="00D279D9"/>
    <w:rsid w:val="00D30790"/>
    <w:rsid w:val="00D30B76"/>
    <w:rsid w:val="00D30FAC"/>
    <w:rsid w:val="00D313D9"/>
    <w:rsid w:val="00D3283E"/>
    <w:rsid w:val="00D34128"/>
    <w:rsid w:val="00D34A7E"/>
    <w:rsid w:val="00D37CC6"/>
    <w:rsid w:val="00D4021C"/>
    <w:rsid w:val="00D406B2"/>
    <w:rsid w:val="00D40D7B"/>
    <w:rsid w:val="00D40F50"/>
    <w:rsid w:val="00D4110A"/>
    <w:rsid w:val="00D4136B"/>
    <w:rsid w:val="00D42389"/>
    <w:rsid w:val="00D42E2E"/>
    <w:rsid w:val="00D43169"/>
    <w:rsid w:val="00D4353F"/>
    <w:rsid w:val="00D4412F"/>
    <w:rsid w:val="00D441A7"/>
    <w:rsid w:val="00D44242"/>
    <w:rsid w:val="00D44366"/>
    <w:rsid w:val="00D4499F"/>
    <w:rsid w:val="00D457C8"/>
    <w:rsid w:val="00D45EEE"/>
    <w:rsid w:val="00D47A66"/>
    <w:rsid w:val="00D5003F"/>
    <w:rsid w:val="00D50E9D"/>
    <w:rsid w:val="00D527CC"/>
    <w:rsid w:val="00D5288F"/>
    <w:rsid w:val="00D52F95"/>
    <w:rsid w:val="00D5393E"/>
    <w:rsid w:val="00D53FE7"/>
    <w:rsid w:val="00D5661D"/>
    <w:rsid w:val="00D566F4"/>
    <w:rsid w:val="00D56813"/>
    <w:rsid w:val="00D60795"/>
    <w:rsid w:val="00D6122A"/>
    <w:rsid w:val="00D612C7"/>
    <w:rsid w:val="00D615BD"/>
    <w:rsid w:val="00D61A6A"/>
    <w:rsid w:val="00D6289A"/>
    <w:rsid w:val="00D628F4"/>
    <w:rsid w:val="00D62A6A"/>
    <w:rsid w:val="00D62B64"/>
    <w:rsid w:val="00D62BC6"/>
    <w:rsid w:val="00D63369"/>
    <w:rsid w:val="00D63A9D"/>
    <w:rsid w:val="00D63D2C"/>
    <w:rsid w:val="00D644DF"/>
    <w:rsid w:val="00D64862"/>
    <w:rsid w:val="00D6516D"/>
    <w:rsid w:val="00D6559C"/>
    <w:rsid w:val="00D656A4"/>
    <w:rsid w:val="00D65B1F"/>
    <w:rsid w:val="00D717C3"/>
    <w:rsid w:val="00D718AC"/>
    <w:rsid w:val="00D71F4D"/>
    <w:rsid w:val="00D71FCD"/>
    <w:rsid w:val="00D73732"/>
    <w:rsid w:val="00D74DD4"/>
    <w:rsid w:val="00D77319"/>
    <w:rsid w:val="00D7740B"/>
    <w:rsid w:val="00D804F9"/>
    <w:rsid w:val="00D813F5"/>
    <w:rsid w:val="00D81F41"/>
    <w:rsid w:val="00D8266D"/>
    <w:rsid w:val="00D83C98"/>
    <w:rsid w:val="00D841A3"/>
    <w:rsid w:val="00D84739"/>
    <w:rsid w:val="00D84C79"/>
    <w:rsid w:val="00D84D65"/>
    <w:rsid w:val="00D85399"/>
    <w:rsid w:val="00D85D4C"/>
    <w:rsid w:val="00D85ECC"/>
    <w:rsid w:val="00D86434"/>
    <w:rsid w:val="00D86796"/>
    <w:rsid w:val="00D86C27"/>
    <w:rsid w:val="00D86DF2"/>
    <w:rsid w:val="00D87100"/>
    <w:rsid w:val="00D87167"/>
    <w:rsid w:val="00D87250"/>
    <w:rsid w:val="00D874D8"/>
    <w:rsid w:val="00D87A35"/>
    <w:rsid w:val="00D902B6"/>
    <w:rsid w:val="00D902BC"/>
    <w:rsid w:val="00D9255F"/>
    <w:rsid w:val="00D92943"/>
    <w:rsid w:val="00D92A06"/>
    <w:rsid w:val="00D93172"/>
    <w:rsid w:val="00D93307"/>
    <w:rsid w:val="00D959A1"/>
    <w:rsid w:val="00D9642D"/>
    <w:rsid w:val="00D96B78"/>
    <w:rsid w:val="00D97BAC"/>
    <w:rsid w:val="00DA09E9"/>
    <w:rsid w:val="00DA0F58"/>
    <w:rsid w:val="00DA0FB8"/>
    <w:rsid w:val="00DA1218"/>
    <w:rsid w:val="00DA1DA2"/>
    <w:rsid w:val="00DA1F4C"/>
    <w:rsid w:val="00DA26C2"/>
    <w:rsid w:val="00DA47EF"/>
    <w:rsid w:val="00DA545F"/>
    <w:rsid w:val="00DA6C86"/>
    <w:rsid w:val="00DA755D"/>
    <w:rsid w:val="00DA7D21"/>
    <w:rsid w:val="00DB040D"/>
    <w:rsid w:val="00DB0611"/>
    <w:rsid w:val="00DB267F"/>
    <w:rsid w:val="00DB2A46"/>
    <w:rsid w:val="00DB3782"/>
    <w:rsid w:val="00DB4178"/>
    <w:rsid w:val="00DB4356"/>
    <w:rsid w:val="00DB536C"/>
    <w:rsid w:val="00DB7314"/>
    <w:rsid w:val="00DB76D7"/>
    <w:rsid w:val="00DC1C60"/>
    <w:rsid w:val="00DC1E6E"/>
    <w:rsid w:val="00DC2AEB"/>
    <w:rsid w:val="00DC35C0"/>
    <w:rsid w:val="00DC3DFA"/>
    <w:rsid w:val="00DC530A"/>
    <w:rsid w:val="00DC76B9"/>
    <w:rsid w:val="00DD01EF"/>
    <w:rsid w:val="00DD0A48"/>
    <w:rsid w:val="00DD0EB4"/>
    <w:rsid w:val="00DD177E"/>
    <w:rsid w:val="00DD19C4"/>
    <w:rsid w:val="00DD1EEA"/>
    <w:rsid w:val="00DD2E15"/>
    <w:rsid w:val="00DD4E1C"/>
    <w:rsid w:val="00DD5116"/>
    <w:rsid w:val="00DD5382"/>
    <w:rsid w:val="00DD538C"/>
    <w:rsid w:val="00DD5859"/>
    <w:rsid w:val="00DD599B"/>
    <w:rsid w:val="00DD5DAC"/>
    <w:rsid w:val="00DD68B8"/>
    <w:rsid w:val="00DD745A"/>
    <w:rsid w:val="00DD7509"/>
    <w:rsid w:val="00DD78BA"/>
    <w:rsid w:val="00DE05E3"/>
    <w:rsid w:val="00DE06A9"/>
    <w:rsid w:val="00DE09B5"/>
    <w:rsid w:val="00DE0B84"/>
    <w:rsid w:val="00DE0C45"/>
    <w:rsid w:val="00DE121F"/>
    <w:rsid w:val="00DE125C"/>
    <w:rsid w:val="00DE137B"/>
    <w:rsid w:val="00DE1539"/>
    <w:rsid w:val="00DE173D"/>
    <w:rsid w:val="00DE2038"/>
    <w:rsid w:val="00DE2E53"/>
    <w:rsid w:val="00DE2FBE"/>
    <w:rsid w:val="00DE30A7"/>
    <w:rsid w:val="00DE3486"/>
    <w:rsid w:val="00DE35AC"/>
    <w:rsid w:val="00DE3795"/>
    <w:rsid w:val="00DE385B"/>
    <w:rsid w:val="00DE3A6B"/>
    <w:rsid w:val="00DE4D47"/>
    <w:rsid w:val="00DE5C5A"/>
    <w:rsid w:val="00DE6217"/>
    <w:rsid w:val="00DE6634"/>
    <w:rsid w:val="00DE7574"/>
    <w:rsid w:val="00DE78AA"/>
    <w:rsid w:val="00DE78AF"/>
    <w:rsid w:val="00DE7D2F"/>
    <w:rsid w:val="00DF0249"/>
    <w:rsid w:val="00DF06A4"/>
    <w:rsid w:val="00DF0E91"/>
    <w:rsid w:val="00DF4471"/>
    <w:rsid w:val="00DF50C0"/>
    <w:rsid w:val="00DF5C38"/>
    <w:rsid w:val="00DF659F"/>
    <w:rsid w:val="00DF6F04"/>
    <w:rsid w:val="00DF7723"/>
    <w:rsid w:val="00DF7826"/>
    <w:rsid w:val="00DF7B40"/>
    <w:rsid w:val="00E00061"/>
    <w:rsid w:val="00E031D1"/>
    <w:rsid w:val="00E04A9E"/>
    <w:rsid w:val="00E04E1B"/>
    <w:rsid w:val="00E06023"/>
    <w:rsid w:val="00E07626"/>
    <w:rsid w:val="00E10127"/>
    <w:rsid w:val="00E108C7"/>
    <w:rsid w:val="00E10FF5"/>
    <w:rsid w:val="00E111F9"/>
    <w:rsid w:val="00E114FD"/>
    <w:rsid w:val="00E126A4"/>
    <w:rsid w:val="00E12A32"/>
    <w:rsid w:val="00E131E9"/>
    <w:rsid w:val="00E13D2A"/>
    <w:rsid w:val="00E143A2"/>
    <w:rsid w:val="00E143F0"/>
    <w:rsid w:val="00E15AD8"/>
    <w:rsid w:val="00E16386"/>
    <w:rsid w:val="00E1643C"/>
    <w:rsid w:val="00E21A83"/>
    <w:rsid w:val="00E22102"/>
    <w:rsid w:val="00E22132"/>
    <w:rsid w:val="00E22B79"/>
    <w:rsid w:val="00E22DB6"/>
    <w:rsid w:val="00E23015"/>
    <w:rsid w:val="00E232C0"/>
    <w:rsid w:val="00E23706"/>
    <w:rsid w:val="00E25B95"/>
    <w:rsid w:val="00E25C62"/>
    <w:rsid w:val="00E26361"/>
    <w:rsid w:val="00E267BC"/>
    <w:rsid w:val="00E2707B"/>
    <w:rsid w:val="00E27B38"/>
    <w:rsid w:val="00E300E8"/>
    <w:rsid w:val="00E305F7"/>
    <w:rsid w:val="00E30D63"/>
    <w:rsid w:val="00E31493"/>
    <w:rsid w:val="00E31E0A"/>
    <w:rsid w:val="00E31E13"/>
    <w:rsid w:val="00E3322B"/>
    <w:rsid w:val="00E33772"/>
    <w:rsid w:val="00E340D9"/>
    <w:rsid w:val="00E345D6"/>
    <w:rsid w:val="00E345D7"/>
    <w:rsid w:val="00E34BCF"/>
    <w:rsid w:val="00E35965"/>
    <w:rsid w:val="00E35E83"/>
    <w:rsid w:val="00E365C3"/>
    <w:rsid w:val="00E36E21"/>
    <w:rsid w:val="00E4099E"/>
    <w:rsid w:val="00E4115B"/>
    <w:rsid w:val="00E41FD1"/>
    <w:rsid w:val="00E420CA"/>
    <w:rsid w:val="00E429B3"/>
    <w:rsid w:val="00E43B8E"/>
    <w:rsid w:val="00E4469D"/>
    <w:rsid w:val="00E44BCD"/>
    <w:rsid w:val="00E45323"/>
    <w:rsid w:val="00E45435"/>
    <w:rsid w:val="00E45609"/>
    <w:rsid w:val="00E45A27"/>
    <w:rsid w:val="00E46999"/>
    <w:rsid w:val="00E46F17"/>
    <w:rsid w:val="00E47090"/>
    <w:rsid w:val="00E4785F"/>
    <w:rsid w:val="00E51CA4"/>
    <w:rsid w:val="00E521F8"/>
    <w:rsid w:val="00E52CAF"/>
    <w:rsid w:val="00E534BD"/>
    <w:rsid w:val="00E53803"/>
    <w:rsid w:val="00E53C3B"/>
    <w:rsid w:val="00E54581"/>
    <w:rsid w:val="00E553BB"/>
    <w:rsid w:val="00E554D1"/>
    <w:rsid w:val="00E55E71"/>
    <w:rsid w:val="00E564BF"/>
    <w:rsid w:val="00E56717"/>
    <w:rsid w:val="00E56812"/>
    <w:rsid w:val="00E56B39"/>
    <w:rsid w:val="00E60239"/>
    <w:rsid w:val="00E60794"/>
    <w:rsid w:val="00E61D4A"/>
    <w:rsid w:val="00E62A31"/>
    <w:rsid w:val="00E62C9F"/>
    <w:rsid w:val="00E63556"/>
    <w:rsid w:val="00E635A4"/>
    <w:rsid w:val="00E63BEC"/>
    <w:rsid w:val="00E63E74"/>
    <w:rsid w:val="00E66F81"/>
    <w:rsid w:val="00E6716E"/>
    <w:rsid w:val="00E67966"/>
    <w:rsid w:val="00E67D4C"/>
    <w:rsid w:val="00E70258"/>
    <w:rsid w:val="00E70934"/>
    <w:rsid w:val="00E71F19"/>
    <w:rsid w:val="00E722CC"/>
    <w:rsid w:val="00E7683C"/>
    <w:rsid w:val="00E82638"/>
    <w:rsid w:val="00E826AB"/>
    <w:rsid w:val="00E84AFB"/>
    <w:rsid w:val="00E85B31"/>
    <w:rsid w:val="00E85C1D"/>
    <w:rsid w:val="00E86A3F"/>
    <w:rsid w:val="00E86C9D"/>
    <w:rsid w:val="00E871A4"/>
    <w:rsid w:val="00E87CA0"/>
    <w:rsid w:val="00E901A2"/>
    <w:rsid w:val="00E91574"/>
    <w:rsid w:val="00E91D20"/>
    <w:rsid w:val="00E926EB"/>
    <w:rsid w:val="00E928A5"/>
    <w:rsid w:val="00E92BF3"/>
    <w:rsid w:val="00E93291"/>
    <w:rsid w:val="00E938B6"/>
    <w:rsid w:val="00E94A34"/>
    <w:rsid w:val="00E95F7F"/>
    <w:rsid w:val="00E97AC3"/>
    <w:rsid w:val="00E97C52"/>
    <w:rsid w:val="00EA0553"/>
    <w:rsid w:val="00EA2740"/>
    <w:rsid w:val="00EA2CC6"/>
    <w:rsid w:val="00EA3368"/>
    <w:rsid w:val="00EA3709"/>
    <w:rsid w:val="00EA39E0"/>
    <w:rsid w:val="00EA3E47"/>
    <w:rsid w:val="00EA53E0"/>
    <w:rsid w:val="00EA63FC"/>
    <w:rsid w:val="00EA646A"/>
    <w:rsid w:val="00EA6C67"/>
    <w:rsid w:val="00EA7178"/>
    <w:rsid w:val="00EB06EE"/>
    <w:rsid w:val="00EB118B"/>
    <w:rsid w:val="00EB157B"/>
    <w:rsid w:val="00EB2A54"/>
    <w:rsid w:val="00EB2D17"/>
    <w:rsid w:val="00EB46E0"/>
    <w:rsid w:val="00EB4B24"/>
    <w:rsid w:val="00EB4B5A"/>
    <w:rsid w:val="00EB5690"/>
    <w:rsid w:val="00EB58A1"/>
    <w:rsid w:val="00EB5A6A"/>
    <w:rsid w:val="00EB76C7"/>
    <w:rsid w:val="00EC026F"/>
    <w:rsid w:val="00EC0279"/>
    <w:rsid w:val="00EC095C"/>
    <w:rsid w:val="00EC0BFF"/>
    <w:rsid w:val="00EC2364"/>
    <w:rsid w:val="00EC2BED"/>
    <w:rsid w:val="00EC3450"/>
    <w:rsid w:val="00EC34A8"/>
    <w:rsid w:val="00EC40C3"/>
    <w:rsid w:val="00EC43D8"/>
    <w:rsid w:val="00EC528B"/>
    <w:rsid w:val="00EC5AF1"/>
    <w:rsid w:val="00EC5C43"/>
    <w:rsid w:val="00EC61C6"/>
    <w:rsid w:val="00EC635E"/>
    <w:rsid w:val="00EC6D5A"/>
    <w:rsid w:val="00EC6DB2"/>
    <w:rsid w:val="00EC7148"/>
    <w:rsid w:val="00ED0B00"/>
    <w:rsid w:val="00ED0FAD"/>
    <w:rsid w:val="00ED167E"/>
    <w:rsid w:val="00ED2080"/>
    <w:rsid w:val="00ED2484"/>
    <w:rsid w:val="00ED2878"/>
    <w:rsid w:val="00ED3880"/>
    <w:rsid w:val="00ED48AB"/>
    <w:rsid w:val="00ED4CBB"/>
    <w:rsid w:val="00ED5215"/>
    <w:rsid w:val="00ED58B2"/>
    <w:rsid w:val="00ED7120"/>
    <w:rsid w:val="00ED75AA"/>
    <w:rsid w:val="00ED78E1"/>
    <w:rsid w:val="00EE0D7E"/>
    <w:rsid w:val="00EE2679"/>
    <w:rsid w:val="00EE27F9"/>
    <w:rsid w:val="00EE2D15"/>
    <w:rsid w:val="00EE30DE"/>
    <w:rsid w:val="00EE3671"/>
    <w:rsid w:val="00EE45F3"/>
    <w:rsid w:val="00EE50C4"/>
    <w:rsid w:val="00EE5BB1"/>
    <w:rsid w:val="00EE690D"/>
    <w:rsid w:val="00EE6DAC"/>
    <w:rsid w:val="00EE7445"/>
    <w:rsid w:val="00EE7D8E"/>
    <w:rsid w:val="00EF0585"/>
    <w:rsid w:val="00EF0858"/>
    <w:rsid w:val="00EF0ED6"/>
    <w:rsid w:val="00EF1A1F"/>
    <w:rsid w:val="00EF1B24"/>
    <w:rsid w:val="00EF2E92"/>
    <w:rsid w:val="00EF2F55"/>
    <w:rsid w:val="00EF3246"/>
    <w:rsid w:val="00EF359F"/>
    <w:rsid w:val="00EF368C"/>
    <w:rsid w:val="00EF42E8"/>
    <w:rsid w:val="00EF4757"/>
    <w:rsid w:val="00EF4B7F"/>
    <w:rsid w:val="00EF4D7E"/>
    <w:rsid w:val="00EF548C"/>
    <w:rsid w:val="00EF58AA"/>
    <w:rsid w:val="00EF7437"/>
    <w:rsid w:val="00EF7904"/>
    <w:rsid w:val="00EF7DF9"/>
    <w:rsid w:val="00F02937"/>
    <w:rsid w:val="00F02CCF"/>
    <w:rsid w:val="00F02E4F"/>
    <w:rsid w:val="00F032A9"/>
    <w:rsid w:val="00F04653"/>
    <w:rsid w:val="00F0674E"/>
    <w:rsid w:val="00F072E3"/>
    <w:rsid w:val="00F07FE6"/>
    <w:rsid w:val="00F108DC"/>
    <w:rsid w:val="00F12027"/>
    <w:rsid w:val="00F12498"/>
    <w:rsid w:val="00F12E11"/>
    <w:rsid w:val="00F13186"/>
    <w:rsid w:val="00F13677"/>
    <w:rsid w:val="00F137C8"/>
    <w:rsid w:val="00F163F7"/>
    <w:rsid w:val="00F17AB1"/>
    <w:rsid w:val="00F17DE5"/>
    <w:rsid w:val="00F21A24"/>
    <w:rsid w:val="00F22593"/>
    <w:rsid w:val="00F23997"/>
    <w:rsid w:val="00F2566F"/>
    <w:rsid w:val="00F25ECA"/>
    <w:rsid w:val="00F26164"/>
    <w:rsid w:val="00F26D28"/>
    <w:rsid w:val="00F26EB6"/>
    <w:rsid w:val="00F275D7"/>
    <w:rsid w:val="00F2798A"/>
    <w:rsid w:val="00F3001C"/>
    <w:rsid w:val="00F304E9"/>
    <w:rsid w:val="00F30678"/>
    <w:rsid w:val="00F30BBE"/>
    <w:rsid w:val="00F3144A"/>
    <w:rsid w:val="00F315F5"/>
    <w:rsid w:val="00F31847"/>
    <w:rsid w:val="00F31EE7"/>
    <w:rsid w:val="00F3285D"/>
    <w:rsid w:val="00F32E48"/>
    <w:rsid w:val="00F3380D"/>
    <w:rsid w:val="00F33E6B"/>
    <w:rsid w:val="00F35E35"/>
    <w:rsid w:val="00F35F7C"/>
    <w:rsid w:val="00F3625B"/>
    <w:rsid w:val="00F3632A"/>
    <w:rsid w:val="00F36FD3"/>
    <w:rsid w:val="00F370FC"/>
    <w:rsid w:val="00F40892"/>
    <w:rsid w:val="00F43C13"/>
    <w:rsid w:val="00F443CF"/>
    <w:rsid w:val="00F447D6"/>
    <w:rsid w:val="00F45112"/>
    <w:rsid w:val="00F46352"/>
    <w:rsid w:val="00F471C3"/>
    <w:rsid w:val="00F50C6C"/>
    <w:rsid w:val="00F50E36"/>
    <w:rsid w:val="00F51E8B"/>
    <w:rsid w:val="00F52261"/>
    <w:rsid w:val="00F52294"/>
    <w:rsid w:val="00F52597"/>
    <w:rsid w:val="00F52FEC"/>
    <w:rsid w:val="00F53190"/>
    <w:rsid w:val="00F53C40"/>
    <w:rsid w:val="00F54C33"/>
    <w:rsid w:val="00F54D9E"/>
    <w:rsid w:val="00F557D8"/>
    <w:rsid w:val="00F55AA9"/>
    <w:rsid w:val="00F55D57"/>
    <w:rsid w:val="00F55E0A"/>
    <w:rsid w:val="00F56A3D"/>
    <w:rsid w:val="00F56EAC"/>
    <w:rsid w:val="00F601FD"/>
    <w:rsid w:val="00F60FF2"/>
    <w:rsid w:val="00F61167"/>
    <w:rsid w:val="00F61AA1"/>
    <w:rsid w:val="00F62110"/>
    <w:rsid w:val="00F62F6B"/>
    <w:rsid w:val="00F63D0F"/>
    <w:rsid w:val="00F6498A"/>
    <w:rsid w:val="00F649EC"/>
    <w:rsid w:val="00F64A79"/>
    <w:rsid w:val="00F658FD"/>
    <w:rsid w:val="00F6592A"/>
    <w:rsid w:val="00F66D17"/>
    <w:rsid w:val="00F6790F"/>
    <w:rsid w:val="00F707EB"/>
    <w:rsid w:val="00F70BB2"/>
    <w:rsid w:val="00F70C4A"/>
    <w:rsid w:val="00F71EAE"/>
    <w:rsid w:val="00F7200B"/>
    <w:rsid w:val="00F73A7D"/>
    <w:rsid w:val="00F73BBD"/>
    <w:rsid w:val="00F73FEA"/>
    <w:rsid w:val="00F7440A"/>
    <w:rsid w:val="00F76343"/>
    <w:rsid w:val="00F770CF"/>
    <w:rsid w:val="00F77B15"/>
    <w:rsid w:val="00F80D05"/>
    <w:rsid w:val="00F80D3D"/>
    <w:rsid w:val="00F8119C"/>
    <w:rsid w:val="00F81719"/>
    <w:rsid w:val="00F8240B"/>
    <w:rsid w:val="00F82582"/>
    <w:rsid w:val="00F82CD4"/>
    <w:rsid w:val="00F83562"/>
    <w:rsid w:val="00F848A3"/>
    <w:rsid w:val="00F85929"/>
    <w:rsid w:val="00F85E4A"/>
    <w:rsid w:val="00F87804"/>
    <w:rsid w:val="00F91996"/>
    <w:rsid w:val="00F91EFA"/>
    <w:rsid w:val="00F9282B"/>
    <w:rsid w:val="00F92E8A"/>
    <w:rsid w:val="00F93021"/>
    <w:rsid w:val="00F93E49"/>
    <w:rsid w:val="00F9452B"/>
    <w:rsid w:val="00F9559D"/>
    <w:rsid w:val="00F95938"/>
    <w:rsid w:val="00F95C8E"/>
    <w:rsid w:val="00F96651"/>
    <w:rsid w:val="00F967B0"/>
    <w:rsid w:val="00F97264"/>
    <w:rsid w:val="00F975E6"/>
    <w:rsid w:val="00FA1A91"/>
    <w:rsid w:val="00FA24DB"/>
    <w:rsid w:val="00FA3752"/>
    <w:rsid w:val="00FA3759"/>
    <w:rsid w:val="00FA5805"/>
    <w:rsid w:val="00FA5CD5"/>
    <w:rsid w:val="00FA7115"/>
    <w:rsid w:val="00FA7E3E"/>
    <w:rsid w:val="00FB136C"/>
    <w:rsid w:val="00FB1390"/>
    <w:rsid w:val="00FB1B2F"/>
    <w:rsid w:val="00FB24AE"/>
    <w:rsid w:val="00FB2996"/>
    <w:rsid w:val="00FB5247"/>
    <w:rsid w:val="00FB688B"/>
    <w:rsid w:val="00FB6FCD"/>
    <w:rsid w:val="00FB7185"/>
    <w:rsid w:val="00FB7707"/>
    <w:rsid w:val="00FB7F9D"/>
    <w:rsid w:val="00FC00EB"/>
    <w:rsid w:val="00FC01FF"/>
    <w:rsid w:val="00FC0832"/>
    <w:rsid w:val="00FC24F7"/>
    <w:rsid w:val="00FC2BAA"/>
    <w:rsid w:val="00FC30E0"/>
    <w:rsid w:val="00FC32B8"/>
    <w:rsid w:val="00FC3554"/>
    <w:rsid w:val="00FC4439"/>
    <w:rsid w:val="00FC4933"/>
    <w:rsid w:val="00FC4B3D"/>
    <w:rsid w:val="00FC600E"/>
    <w:rsid w:val="00FC730A"/>
    <w:rsid w:val="00FC7733"/>
    <w:rsid w:val="00FC797C"/>
    <w:rsid w:val="00FC7D8A"/>
    <w:rsid w:val="00FD1DE6"/>
    <w:rsid w:val="00FD3B43"/>
    <w:rsid w:val="00FD3C40"/>
    <w:rsid w:val="00FD3EB7"/>
    <w:rsid w:val="00FD43D6"/>
    <w:rsid w:val="00FD4951"/>
    <w:rsid w:val="00FD577C"/>
    <w:rsid w:val="00FD5803"/>
    <w:rsid w:val="00FD6258"/>
    <w:rsid w:val="00FD6884"/>
    <w:rsid w:val="00FD6D53"/>
    <w:rsid w:val="00FE02BC"/>
    <w:rsid w:val="00FE055A"/>
    <w:rsid w:val="00FE0946"/>
    <w:rsid w:val="00FE1F44"/>
    <w:rsid w:val="00FE1FA3"/>
    <w:rsid w:val="00FE2632"/>
    <w:rsid w:val="00FE2712"/>
    <w:rsid w:val="00FE27E5"/>
    <w:rsid w:val="00FE31E5"/>
    <w:rsid w:val="00FE41A3"/>
    <w:rsid w:val="00FE48B9"/>
    <w:rsid w:val="00FE5C02"/>
    <w:rsid w:val="00FE5DCF"/>
    <w:rsid w:val="00FE6100"/>
    <w:rsid w:val="00FE714C"/>
    <w:rsid w:val="00FE78B8"/>
    <w:rsid w:val="00FF01A3"/>
    <w:rsid w:val="00FF1065"/>
    <w:rsid w:val="00FF16BE"/>
    <w:rsid w:val="00FF1BA5"/>
    <w:rsid w:val="00FF2FAE"/>
    <w:rsid w:val="00FF3A7E"/>
    <w:rsid w:val="00FF3AC5"/>
    <w:rsid w:val="00FF3C07"/>
    <w:rsid w:val="00FF483B"/>
    <w:rsid w:val="00FF6470"/>
    <w:rsid w:val="00FF7220"/>
    <w:rsid w:val="00FF726F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6043AB8"/>
  <w15:chartTrackingRefBased/>
  <w15:docId w15:val="{6D1CB3BE-AC06-4234-9656-5B09EC1A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A7"/>
    <w:pPr>
      <w:spacing w:after="100" w:afterAutospacing="1"/>
    </w:pPr>
    <w:rPr>
      <w:rFonts w:ascii="Times New Roman" w:eastAsia="Calibri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322"/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1EA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A01EA7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1EA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A01EA7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B077A"/>
    <w:pPr>
      <w:spacing w:after="0" w:afterAutospacing="0"/>
    </w:pPr>
    <w:rPr>
      <w:rFonts w:eastAsia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1B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0CB3-4292-48C7-B380-02C12451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688</Words>
  <Characters>3681</Characters>
  <Application>Microsoft Office Word</Application>
  <DocSecurity>0</DocSecurity>
  <Lines>235</Lines>
  <Paragraphs>112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MUI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Grković</dc:creator>
  <cp:keywords/>
  <dc:description/>
  <cp:lastModifiedBy>Milan Grkovic</cp:lastModifiedBy>
  <cp:revision>20</cp:revision>
  <cp:lastPrinted>2013-10-02T16:56:00Z</cp:lastPrinted>
  <dcterms:created xsi:type="dcterms:W3CDTF">2024-07-20T05:49:00Z</dcterms:created>
  <dcterms:modified xsi:type="dcterms:W3CDTF">2024-10-21T15:41:00Z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a9b84e3aa2001b0c60ecff39a6aed8a5d99bc555377efe61d476caea2afe7c4e</vt:lpwstr>
  </property>
</Properties>
</file>